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4285"/>
        <w:gridCol w:w="3118"/>
      </w:tblGrid>
      <w:tr w:rsidR="006A254F" w:rsidRPr="006A254F" w:rsidTr="003552F0">
        <w:trPr>
          <w:cantSplit/>
          <w:trHeight w:val="1448"/>
          <w:jc w:val="center"/>
        </w:trPr>
        <w:tc>
          <w:tcPr>
            <w:tcW w:w="8647" w:type="dxa"/>
            <w:gridSpan w:val="3"/>
            <w:shd w:val="clear" w:color="auto" w:fill="FFFFFF"/>
          </w:tcPr>
          <w:p w:rsidR="008F20C4" w:rsidRPr="006A254F" w:rsidRDefault="008F20C4" w:rsidP="00E15DAB">
            <w:pPr>
              <w:pStyle w:val="Ttulo1"/>
              <w:jc w:val="left"/>
            </w:pPr>
            <w:r w:rsidRPr="006A254F">
              <w:rPr>
                <w:sz w:val="40"/>
                <w:szCs w:val="40"/>
              </w:rPr>
              <w:t>P</w:t>
            </w:r>
            <w:r w:rsidR="009F2B7A" w:rsidRPr="006A254F">
              <w:rPr>
                <w:sz w:val="20"/>
                <w:szCs w:val="20"/>
              </w:rPr>
              <w:t xml:space="preserve">ontifícia </w:t>
            </w:r>
            <w:r w:rsidR="009F2B7A" w:rsidRPr="006A254F">
              <w:rPr>
                <w:sz w:val="40"/>
                <w:szCs w:val="40"/>
              </w:rPr>
              <w:t>U</w:t>
            </w:r>
            <w:r w:rsidR="009F2B7A" w:rsidRPr="006A254F">
              <w:rPr>
                <w:sz w:val="20"/>
                <w:szCs w:val="20"/>
              </w:rPr>
              <w:t xml:space="preserve">niversidade </w:t>
            </w:r>
            <w:r w:rsidR="009F2B7A" w:rsidRPr="006A254F">
              <w:rPr>
                <w:sz w:val="40"/>
                <w:szCs w:val="40"/>
              </w:rPr>
              <w:t>C</w:t>
            </w:r>
            <w:r w:rsidR="009F2B7A" w:rsidRPr="006A254F">
              <w:rPr>
                <w:sz w:val="20"/>
                <w:szCs w:val="20"/>
              </w:rPr>
              <w:t>atólica de</w:t>
            </w:r>
            <w:r w:rsidRPr="006A254F">
              <w:rPr>
                <w:sz w:val="20"/>
                <w:szCs w:val="20"/>
              </w:rPr>
              <w:t xml:space="preserve"> </w:t>
            </w:r>
            <w:r w:rsidRPr="006A254F">
              <w:rPr>
                <w:sz w:val="40"/>
                <w:szCs w:val="40"/>
              </w:rPr>
              <w:t>G</w:t>
            </w:r>
            <w:r w:rsidRPr="006A254F">
              <w:rPr>
                <w:sz w:val="20"/>
                <w:szCs w:val="20"/>
              </w:rPr>
              <w:t>OIÁS</w:t>
            </w:r>
            <w:r w:rsidR="005B4913" w:rsidRPr="006A254F">
              <w:rPr>
                <w:noProof/>
              </w:rPr>
              <w:drawing>
                <wp:inline distT="0" distB="0" distL="0" distR="0" wp14:anchorId="4CA9BB9B" wp14:editId="268F0027">
                  <wp:extent cx="676275" cy="762000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49419" b="26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4F" w:rsidRPr="006A254F" w:rsidTr="003552F0">
        <w:trPr>
          <w:cantSplit/>
          <w:trHeight w:val="362"/>
          <w:jc w:val="center"/>
        </w:trPr>
        <w:tc>
          <w:tcPr>
            <w:tcW w:w="8647" w:type="dxa"/>
            <w:gridSpan w:val="3"/>
            <w:shd w:val="clear" w:color="auto" w:fill="FFFFFF"/>
            <w:vAlign w:val="center"/>
          </w:tcPr>
          <w:p w:rsidR="008F3518" w:rsidRPr="006A254F" w:rsidRDefault="00AC681C" w:rsidP="00615E96">
            <w:pPr>
              <w:pStyle w:val="Ttulo1"/>
              <w:rPr>
                <w:b w:val="0"/>
                <w:sz w:val="20"/>
              </w:rPr>
            </w:pPr>
            <w:r w:rsidRPr="006A254F">
              <w:rPr>
                <w:b w:val="0"/>
                <w:sz w:val="20"/>
              </w:rPr>
              <w:t>PRO-REITORIA de GRADUAÇÃO</w:t>
            </w:r>
          </w:p>
          <w:p w:rsidR="008F3518" w:rsidRPr="006A254F" w:rsidRDefault="00AC681C" w:rsidP="00615E96">
            <w:pPr>
              <w:pStyle w:val="Ttulo1"/>
              <w:rPr>
                <w:rFonts w:ascii="Verdana" w:hAnsi="Verdana"/>
                <w:sz w:val="18"/>
              </w:rPr>
            </w:pPr>
            <w:r w:rsidRPr="006A254F">
              <w:rPr>
                <w:b w:val="0"/>
                <w:sz w:val="18"/>
              </w:rPr>
              <w:t>ESCOLA</w:t>
            </w:r>
            <w:r w:rsidR="008F3518" w:rsidRPr="006A254F">
              <w:rPr>
                <w:b w:val="0"/>
                <w:sz w:val="18"/>
              </w:rPr>
              <w:t xml:space="preserve"> DE ARTES E ARQUITETURA </w:t>
            </w:r>
            <w:r w:rsidRPr="006A254F">
              <w:rPr>
                <w:b w:val="0"/>
                <w:sz w:val="18"/>
              </w:rPr>
              <w:t>-</w:t>
            </w:r>
            <w:r w:rsidR="008F3518" w:rsidRPr="006A254F">
              <w:rPr>
                <w:b w:val="0"/>
                <w:sz w:val="18"/>
              </w:rPr>
              <w:t xml:space="preserve"> CURSO DE ARQUITETURA E URBANISMO</w:t>
            </w:r>
          </w:p>
        </w:tc>
      </w:tr>
      <w:tr w:rsidR="006A254F" w:rsidRPr="006A254F" w:rsidTr="003552F0">
        <w:trPr>
          <w:cantSplit/>
          <w:trHeight w:val="362"/>
          <w:jc w:val="center"/>
        </w:trPr>
        <w:tc>
          <w:tcPr>
            <w:tcW w:w="8647" w:type="dxa"/>
            <w:gridSpan w:val="3"/>
            <w:tcBorders>
              <w:bottom w:val="single" w:sz="4" w:space="0" w:color="808080"/>
            </w:tcBorders>
            <w:shd w:val="clear" w:color="auto" w:fill="FFFFFF"/>
          </w:tcPr>
          <w:p w:rsidR="008F3518" w:rsidRPr="006A254F" w:rsidRDefault="008F3518" w:rsidP="00615E96">
            <w:pPr>
              <w:pStyle w:val="Ttulo1"/>
              <w:rPr>
                <w:sz w:val="22"/>
                <w:szCs w:val="22"/>
              </w:rPr>
            </w:pPr>
            <w:r w:rsidRPr="006A254F">
              <w:rPr>
                <w:sz w:val="22"/>
                <w:szCs w:val="22"/>
              </w:rPr>
              <w:t>E</w:t>
            </w:r>
            <w:r w:rsidR="00B53774" w:rsidRPr="006A254F">
              <w:rPr>
                <w:sz w:val="22"/>
                <w:szCs w:val="22"/>
              </w:rPr>
              <w:t>SCOLA</w:t>
            </w:r>
            <w:r w:rsidRPr="006A254F">
              <w:rPr>
                <w:b w:val="0"/>
                <w:sz w:val="22"/>
                <w:szCs w:val="22"/>
              </w:rPr>
              <w:t xml:space="preserve"> </w:t>
            </w:r>
            <w:r w:rsidR="00AC681C" w:rsidRPr="006A254F">
              <w:rPr>
                <w:b w:val="0"/>
                <w:i/>
                <w:sz w:val="22"/>
                <w:szCs w:val="22"/>
              </w:rPr>
              <w:t>“</w:t>
            </w:r>
            <w:r w:rsidRPr="006A254F">
              <w:rPr>
                <w:i/>
                <w:sz w:val="22"/>
                <w:szCs w:val="22"/>
              </w:rPr>
              <w:t>PROF. EDGAR ALBUQUERQUE GRAEFF</w:t>
            </w:r>
            <w:r w:rsidR="00AC681C" w:rsidRPr="006A254F">
              <w:rPr>
                <w:i/>
                <w:sz w:val="22"/>
                <w:szCs w:val="22"/>
              </w:rPr>
              <w:t>”</w:t>
            </w:r>
          </w:p>
        </w:tc>
      </w:tr>
      <w:tr w:rsidR="006A254F" w:rsidRPr="006A254F" w:rsidTr="0035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F3518" w:rsidRPr="006A254F" w:rsidRDefault="00534E29" w:rsidP="00615E96">
            <w:pPr>
              <w:pStyle w:val="Ttulo8"/>
              <w:jc w:val="both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6A254F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PLANO DE CURSO -</w:t>
            </w:r>
            <w:r w:rsidRPr="006A254F">
              <w:rPr>
                <w:rFonts w:ascii="Verdana" w:hAnsi="Verdana"/>
                <w:b w:val="0"/>
                <w:color w:val="auto"/>
                <w:sz w:val="28"/>
                <w:szCs w:val="28"/>
              </w:rPr>
              <w:t xml:space="preserve"> </w:t>
            </w:r>
            <w:r w:rsidRPr="006A254F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20</w:t>
            </w:r>
            <w:r w:rsidR="00F96201" w:rsidRPr="006A254F">
              <w:rPr>
                <w:rFonts w:ascii="Arial" w:hAnsi="Arial" w:cs="Arial"/>
                <w:color w:val="auto"/>
                <w:sz w:val="28"/>
                <w:szCs w:val="28"/>
              </w:rPr>
              <w:t>20</w:t>
            </w:r>
            <w:r w:rsidR="00730878" w:rsidRPr="006A254F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.</w:t>
            </w:r>
            <w:r w:rsidR="00F96201" w:rsidRPr="006A254F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934131" w:rsidRPr="006A254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940A5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notur</w:t>
            </w:r>
            <w:r w:rsidR="000301A1" w:rsidRPr="006A254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no</w:t>
            </w:r>
            <w:r w:rsidR="00B552C7" w:rsidRPr="006A254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192696" w:rsidRPr="006A254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/</w:t>
            </w:r>
            <w:r w:rsidR="00B552C7" w:rsidRPr="006A254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2ª e </w:t>
            </w:r>
            <w:r w:rsidR="00192696" w:rsidRPr="006A254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5ª</w:t>
            </w:r>
            <w:r w:rsidR="00C9118C" w:rsidRPr="006A254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feiras</w:t>
            </w:r>
          </w:p>
        </w:tc>
      </w:tr>
      <w:tr w:rsidR="006A254F" w:rsidRPr="006A254F" w:rsidTr="0047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518" w:rsidRPr="006A254F" w:rsidRDefault="008F3518" w:rsidP="00615E96">
            <w:pPr>
              <w:jc w:val="both"/>
              <w:rPr>
                <w:b/>
                <w:sz w:val="21"/>
              </w:rPr>
            </w:pPr>
            <w:r w:rsidRPr="006A254F">
              <w:rPr>
                <w:sz w:val="21"/>
              </w:rPr>
              <w:t>Ramo: Tecnologia da Arquitetura e do Urbanismo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518" w:rsidRPr="006A254F" w:rsidRDefault="003552F0" w:rsidP="00615E96">
            <w:pPr>
              <w:jc w:val="both"/>
            </w:pPr>
            <w:r w:rsidRPr="006A254F">
              <w:t>Seq</w:t>
            </w:r>
            <w:r w:rsidR="00476CF5" w:rsidRPr="006A254F">
              <w:t>uência</w:t>
            </w:r>
            <w:r w:rsidR="008F3518" w:rsidRPr="006A254F">
              <w:t xml:space="preserve">: </w:t>
            </w:r>
            <w:proofErr w:type="spellStart"/>
            <w:r w:rsidR="008F3518" w:rsidRPr="006A254F">
              <w:t>ConfortoAmbiental</w:t>
            </w:r>
            <w:proofErr w:type="spellEnd"/>
          </w:p>
        </w:tc>
      </w:tr>
      <w:tr w:rsidR="006A254F" w:rsidRPr="006A254F" w:rsidTr="0035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BF5" w:rsidRPr="006A254F" w:rsidRDefault="002F6BF5" w:rsidP="00615E96">
            <w:pPr>
              <w:pStyle w:val="Ttulo2"/>
              <w:jc w:val="both"/>
              <w:rPr>
                <w:sz w:val="25"/>
              </w:rPr>
            </w:pPr>
            <w:r w:rsidRPr="006A254F">
              <w:rPr>
                <w:sz w:val="21"/>
              </w:rPr>
              <w:t>Disciplina: Conforto Térmico na Arquitetura e no Urbanismo</w:t>
            </w:r>
          </w:p>
        </w:tc>
      </w:tr>
      <w:tr w:rsidR="006A254F" w:rsidRPr="006A254F" w:rsidTr="0047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518" w:rsidRPr="006A254F" w:rsidRDefault="00615E96" w:rsidP="00615E96">
            <w:pPr>
              <w:jc w:val="both"/>
              <w:rPr>
                <w:sz w:val="21"/>
              </w:rPr>
            </w:pPr>
            <w:r w:rsidRPr="006A254F">
              <w:rPr>
                <w:sz w:val="21"/>
              </w:rPr>
              <w:t>Período: 6º</w:t>
            </w:r>
          </w:p>
        </w:tc>
        <w:tc>
          <w:tcPr>
            <w:tcW w:w="4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518" w:rsidRPr="006A254F" w:rsidRDefault="008F3518" w:rsidP="00615E96">
            <w:pPr>
              <w:jc w:val="both"/>
              <w:rPr>
                <w:sz w:val="21"/>
              </w:rPr>
            </w:pPr>
            <w:r w:rsidRPr="006A254F">
              <w:rPr>
                <w:sz w:val="21"/>
              </w:rPr>
              <w:t>Código: ARQ 3335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518" w:rsidRPr="006A254F" w:rsidRDefault="008F3518" w:rsidP="00615E96">
            <w:pPr>
              <w:jc w:val="both"/>
              <w:rPr>
                <w:sz w:val="21"/>
              </w:rPr>
            </w:pPr>
            <w:r w:rsidRPr="006A254F">
              <w:rPr>
                <w:sz w:val="21"/>
              </w:rPr>
              <w:t xml:space="preserve">Pré-requisito: ARQ </w:t>
            </w:r>
            <w:r w:rsidR="00D135F2" w:rsidRPr="006A254F">
              <w:rPr>
                <w:sz w:val="21"/>
              </w:rPr>
              <w:t>1023</w:t>
            </w:r>
          </w:p>
        </w:tc>
      </w:tr>
      <w:tr w:rsidR="006A254F" w:rsidRPr="006A254F" w:rsidTr="0035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560" w:rsidRPr="006A254F" w:rsidRDefault="00B80560" w:rsidP="00615E96">
            <w:pPr>
              <w:jc w:val="both"/>
              <w:rPr>
                <w:sz w:val="21"/>
              </w:rPr>
            </w:pPr>
            <w:r w:rsidRPr="006A254F">
              <w:rPr>
                <w:sz w:val="21"/>
              </w:rPr>
              <w:t>Créditos: 04</w:t>
            </w:r>
          </w:p>
        </w:tc>
        <w:tc>
          <w:tcPr>
            <w:tcW w:w="7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560" w:rsidRPr="006A254F" w:rsidRDefault="00B80560" w:rsidP="00D83E3A">
            <w:pPr>
              <w:jc w:val="both"/>
              <w:rPr>
                <w:sz w:val="21"/>
              </w:rPr>
            </w:pPr>
            <w:r w:rsidRPr="006A254F">
              <w:rPr>
                <w:sz w:val="21"/>
              </w:rPr>
              <w:t xml:space="preserve">Turmas: </w:t>
            </w:r>
            <w:r w:rsidR="00940A56">
              <w:rPr>
                <w:b/>
                <w:sz w:val="21"/>
              </w:rPr>
              <w:t>C</w:t>
            </w:r>
            <w:r w:rsidRPr="006A254F">
              <w:rPr>
                <w:b/>
                <w:sz w:val="21"/>
              </w:rPr>
              <w:t>0</w:t>
            </w:r>
            <w:r w:rsidR="00615E96" w:rsidRPr="006A254F">
              <w:rPr>
                <w:b/>
                <w:sz w:val="21"/>
              </w:rPr>
              <w:t>3</w:t>
            </w:r>
            <w:r w:rsidR="00615E96" w:rsidRPr="006A254F">
              <w:rPr>
                <w:sz w:val="21"/>
              </w:rPr>
              <w:t>,</w:t>
            </w:r>
            <w:r w:rsidR="00615E96" w:rsidRPr="006A254F">
              <w:rPr>
                <w:b/>
                <w:sz w:val="21"/>
              </w:rPr>
              <w:t xml:space="preserve"> </w:t>
            </w:r>
            <w:r w:rsidR="00D83E3A" w:rsidRPr="006A254F">
              <w:rPr>
                <w:sz w:val="21"/>
              </w:rPr>
              <w:t>da</w:t>
            </w:r>
            <w:r w:rsidR="00940A56">
              <w:rPr>
                <w:sz w:val="21"/>
              </w:rPr>
              <w:t>s 18:45 às 20:15</w:t>
            </w:r>
            <w:r w:rsidR="00D83E3A" w:rsidRPr="006A254F">
              <w:rPr>
                <w:sz w:val="21"/>
              </w:rPr>
              <w:t xml:space="preserve">; </w:t>
            </w:r>
            <w:r w:rsidR="00940A56">
              <w:rPr>
                <w:b/>
                <w:sz w:val="21"/>
              </w:rPr>
              <w:t>C</w:t>
            </w:r>
            <w:r w:rsidR="00615E96" w:rsidRPr="006A254F">
              <w:rPr>
                <w:b/>
                <w:sz w:val="21"/>
              </w:rPr>
              <w:t>04</w:t>
            </w:r>
            <w:r w:rsidR="00346578" w:rsidRPr="006A254F">
              <w:rPr>
                <w:sz w:val="21"/>
              </w:rPr>
              <w:t xml:space="preserve">, </w:t>
            </w:r>
            <w:r w:rsidR="00940A56">
              <w:rPr>
                <w:sz w:val="21"/>
              </w:rPr>
              <w:t>das 20:30 às 22:00</w:t>
            </w:r>
          </w:p>
        </w:tc>
      </w:tr>
      <w:tr w:rsidR="00615E96" w:rsidRPr="006A254F" w:rsidTr="0035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3518" w:rsidRPr="006A254F" w:rsidRDefault="00534E29" w:rsidP="00615E96">
            <w:pPr>
              <w:jc w:val="both"/>
              <w:rPr>
                <w:sz w:val="21"/>
              </w:rPr>
            </w:pPr>
            <w:r w:rsidRPr="006A254F">
              <w:rPr>
                <w:sz w:val="21"/>
              </w:rPr>
              <w:t>Responsável</w:t>
            </w:r>
            <w:r w:rsidR="008F3518" w:rsidRPr="006A254F">
              <w:rPr>
                <w:sz w:val="21"/>
              </w:rPr>
              <w:t>:</w:t>
            </w:r>
            <w:r w:rsidR="00A718A6" w:rsidRPr="006A254F">
              <w:rPr>
                <w:sz w:val="21"/>
              </w:rPr>
              <w:t xml:space="preserve"> </w:t>
            </w:r>
            <w:r w:rsidR="00AC681C" w:rsidRPr="006A254F">
              <w:rPr>
                <w:sz w:val="21"/>
              </w:rPr>
              <w:t>Arquiteto Professor</w:t>
            </w:r>
            <w:r w:rsidRPr="006A254F">
              <w:rPr>
                <w:sz w:val="21"/>
              </w:rPr>
              <w:t xml:space="preserve"> MS</w:t>
            </w:r>
            <w:r w:rsidR="008F3518" w:rsidRPr="006A254F">
              <w:rPr>
                <w:sz w:val="21"/>
              </w:rPr>
              <w:t xml:space="preserve"> </w:t>
            </w:r>
            <w:r w:rsidR="008F3518" w:rsidRPr="006A254F">
              <w:rPr>
                <w:b/>
                <w:sz w:val="21"/>
              </w:rPr>
              <w:t>António Manuel</w:t>
            </w:r>
            <w:r w:rsidR="008F3518" w:rsidRPr="006A254F">
              <w:rPr>
                <w:sz w:val="21"/>
              </w:rPr>
              <w:t xml:space="preserve"> Corado Pombo </w:t>
            </w:r>
            <w:r w:rsidR="008F3518" w:rsidRPr="006A254F">
              <w:rPr>
                <w:b/>
                <w:sz w:val="21"/>
              </w:rPr>
              <w:t>Fernandes</w:t>
            </w:r>
          </w:p>
        </w:tc>
      </w:tr>
    </w:tbl>
    <w:p w:rsidR="008F3518" w:rsidRPr="006A254F" w:rsidRDefault="008F3518">
      <w:pPr>
        <w:rPr>
          <w:rFonts w:ascii="Arial" w:hAnsi="Arial"/>
          <w:sz w:val="16"/>
          <w:szCs w:val="16"/>
        </w:rPr>
      </w:pPr>
    </w:p>
    <w:p w:rsidR="008F3518" w:rsidRPr="006A254F" w:rsidRDefault="008F3518" w:rsidP="003552F0">
      <w:pPr>
        <w:pStyle w:val="Ttulo1"/>
        <w:ind w:firstLine="708"/>
        <w:jc w:val="left"/>
        <w:rPr>
          <w:rFonts w:ascii="Arial" w:hAnsi="Arial"/>
          <w:b w:val="0"/>
          <w:bCs w:val="0"/>
          <w:u w:val="single"/>
        </w:rPr>
      </w:pPr>
      <w:r w:rsidRPr="006A254F">
        <w:rPr>
          <w:rFonts w:ascii="Arial" w:hAnsi="Arial"/>
          <w:b w:val="0"/>
          <w:bCs w:val="0"/>
          <w:u w:val="single"/>
        </w:rPr>
        <w:t>EMENTA</w:t>
      </w:r>
    </w:p>
    <w:p w:rsidR="00134B6A" w:rsidRPr="006A254F" w:rsidRDefault="00134B6A" w:rsidP="00134B6A">
      <w:pPr>
        <w:rPr>
          <w:sz w:val="16"/>
          <w:szCs w:val="16"/>
        </w:rPr>
      </w:pPr>
    </w:p>
    <w:p w:rsidR="008F3518" w:rsidRPr="006A254F" w:rsidRDefault="00D135F2">
      <w:pPr>
        <w:pStyle w:val="Corpodetexto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Estudo da </w:t>
      </w:r>
      <w:r w:rsidR="00240FA5" w:rsidRPr="006A254F">
        <w:rPr>
          <w:rFonts w:ascii="Arial" w:hAnsi="Arial"/>
          <w:sz w:val="22"/>
          <w:szCs w:val="22"/>
        </w:rPr>
        <w:t>adequação do projeto do edifício</w:t>
      </w:r>
      <w:r w:rsidR="008F3518" w:rsidRPr="006A254F">
        <w:rPr>
          <w:rFonts w:ascii="Arial" w:hAnsi="Arial"/>
          <w:sz w:val="22"/>
          <w:szCs w:val="22"/>
        </w:rPr>
        <w:t xml:space="preserve"> e do </w:t>
      </w:r>
      <w:r w:rsidRPr="006A254F">
        <w:rPr>
          <w:rFonts w:ascii="Arial" w:hAnsi="Arial"/>
          <w:sz w:val="22"/>
          <w:szCs w:val="22"/>
        </w:rPr>
        <w:t xml:space="preserve">ambiente </w:t>
      </w:r>
      <w:r w:rsidR="008F3518" w:rsidRPr="006A254F">
        <w:rPr>
          <w:rFonts w:ascii="Arial" w:hAnsi="Arial"/>
          <w:sz w:val="22"/>
          <w:szCs w:val="22"/>
        </w:rPr>
        <w:t>urbano ao clima</w:t>
      </w:r>
      <w:r w:rsidRPr="006A254F">
        <w:rPr>
          <w:rFonts w:ascii="Arial" w:hAnsi="Arial"/>
          <w:sz w:val="22"/>
          <w:szCs w:val="22"/>
        </w:rPr>
        <w:t>, visando o conforto humano</w:t>
      </w:r>
      <w:r w:rsidR="008F3518" w:rsidRPr="006A254F">
        <w:rPr>
          <w:rFonts w:ascii="Arial" w:hAnsi="Arial"/>
          <w:sz w:val="22"/>
          <w:szCs w:val="22"/>
        </w:rPr>
        <w:t>.</w:t>
      </w:r>
    </w:p>
    <w:p w:rsidR="008F3518" w:rsidRPr="006A254F" w:rsidRDefault="008F3518">
      <w:pPr>
        <w:pStyle w:val="Corpodetexto"/>
        <w:rPr>
          <w:rFonts w:ascii="Arial" w:hAnsi="Arial"/>
          <w:sz w:val="16"/>
          <w:szCs w:val="16"/>
        </w:rPr>
      </w:pPr>
    </w:p>
    <w:p w:rsidR="008F3518" w:rsidRPr="006A254F" w:rsidRDefault="008F3518" w:rsidP="008840B5">
      <w:pPr>
        <w:pStyle w:val="Corpodetexto"/>
        <w:ind w:firstLine="708"/>
        <w:jc w:val="left"/>
        <w:rPr>
          <w:rFonts w:ascii="Arial" w:hAnsi="Arial"/>
          <w:bCs/>
          <w:u w:val="single"/>
        </w:rPr>
      </w:pPr>
      <w:r w:rsidRPr="006A254F">
        <w:rPr>
          <w:rFonts w:ascii="Arial" w:hAnsi="Arial"/>
          <w:bCs/>
          <w:u w:val="single"/>
        </w:rPr>
        <w:t>JUSTIFICATIVA</w:t>
      </w:r>
    </w:p>
    <w:p w:rsidR="00134B6A" w:rsidRPr="006A254F" w:rsidRDefault="00134B6A">
      <w:pPr>
        <w:pStyle w:val="Corpodetexto"/>
        <w:rPr>
          <w:rFonts w:ascii="Arial" w:hAnsi="Arial"/>
          <w:sz w:val="16"/>
          <w:szCs w:val="16"/>
        </w:rPr>
      </w:pPr>
    </w:p>
    <w:p w:rsidR="008F3518" w:rsidRPr="006A254F" w:rsidRDefault="00934131">
      <w:pPr>
        <w:pStyle w:val="Corpodetexto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>Facilitar a incorporação,</w:t>
      </w:r>
      <w:r w:rsidR="00D11CB4" w:rsidRPr="006A254F">
        <w:rPr>
          <w:rFonts w:ascii="Arial" w:hAnsi="Arial"/>
          <w:sz w:val="22"/>
          <w:szCs w:val="22"/>
        </w:rPr>
        <w:t xml:space="preserve"> à concepção</w:t>
      </w:r>
      <w:r w:rsidR="00534E29" w:rsidRPr="006A254F">
        <w:rPr>
          <w:rFonts w:ascii="Arial" w:hAnsi="Arial"/>
          <w:sz w:val="22"/>
          <w:szCs w:val="22"/>
        </w:rPr>
        <w:t xml:space="preserve"> do edifício e</w:t>
      </w:r>
      <w:r w:rsidR="00D11CB4" w:rsidRPr="006A254F">
        <w:rPr>
          <w:rFonts w:ascii="Arial" w:hAnsi="Arial"/>
          <w:sz w:val="22"/>
          <w:szCs w:val="22"/>
        </w:rPr>
        <w:t xml:space="preserve"> do</w:t>
      </w:r>
      <w:r w:rsidR="008F3518" w:rsidRPr="006A254F">
        <w:rPr>
          <w:rFonts w:ascii="Arial" w:hAnsi="Arial"/>
          <w:sz w:val="22"/>
          <w:szCs w:val="22"/>
        </w:rPr>
        <w:t xml:space="preserve"> urbanismo</w:t>
      </w:r>
      <w:r w:rsidRPr="006A254F">
        <w:rPr>
          <w:rFonts w:ascii="Arial" w:hAnsi="Arial"/>
          <w:sz w:val="22"/>
          <w:szCs w:val="22"/>
        </w:rPr>
        <w:t>,</w:t>
      </w:r>
      <w:r w:rsidR="00534E29" w:rsidRPr="006A254F">
        <w:rPr>
          <w:rFonts w:ascii="Arial" w:hAnsi="Arial"/>
          <w:sz w:val="22"/>
          <w:szCs w:val="22"/>
        </w:rPr>
        <w:t xml:space="preserve"> </w:t>
      </w:r>
      <w:r w:rsidRPr="006A254F">
        <w:rPr>
          <w:rFonts w:ascii="Arial" w:hAnsi="Arial"/>
          <w:sz w:val="22"/>
          <w:szCs w:val="22"/>
        </w:rPr>
        <w:t xml:space="preserve">de </w:t>
      </w:r>
      <w:r w:rsidR="00534E29" w:rsidRPr="006A254F">
        <w:rPr>
          <w:rFonts w:ascii="Arial" w:hAnsi="Arial"/>
          <w:sz w:val="22"/>
          <w:szCs w:val="22"/>
        </w:rPr>
        <w:t>certas</w:t>
      </w:r>
      <w:r w:rsidR="008F3518" w:rsidRPr="006A254F">
        <w:rPr>
          <w:rFonts w:ascii="Arial" w:hAnsi="Arial"/>
          <w:sz w:val="22"/>
          <w:szCs w:val="22"/>
        </w:rPr>
        <w:t xml:space="preserve"> caracterís</w:t>
      </w:r>
      <w:r w:rsidR="00534E29" w:rsidRPr="006A254F">
        <w:rPr>
          <w:rFonts w:ascii="Arial" w:hAnsi="Arial"/>
          <w:sz w:val="22"/>
          <w:szCs w:val="22"/>
        </w:rPr>
        <w:t>ticas específicas para a melhor</w:t>
      </w:r>
      <w:r w:rsidR="008F3518" w:rsidRPr="006A254F">
        <w:rPr>
          <w:rFonts w:ascii="Arial" w:hAnsi="Arial"/>
          <w:sz w:val="22"/>
          <w:szCs w:val="22"/>
        </w:rPr>
        <w:t xml:space="preserve"> adequação destes ao clima </w:t>
      </w:r>
      <w:r w:rsidR="00D11CB4" w:rsidRPr="006A254F">
        <w:rPr>
          <w:rFonts w:ascii="Arial" w:hAnsi="Arial"/>
          <w:sz w:val="22"/>
          <w:szCs w:val="22"/>
        </w:rPr>
        <w:t>regional e</w:t>
      </w:r>
      <w:r w:rsidR="00534E29" w:rsidRPr="006A254F">
        <w:rPr>
          <w:rFonts w:ascii="Arial" w:hAnsi="Arial"/>
          <w:sz w:val="22"/>
          <w:szCs w:val="22"/>
        </w:rPr>
        <w:t xml:space="preserve"> micro-clima l</w:t>
      </w:r>
      <w:r w:rsidR="000F2009" w:rsidRPr="006A254F">
        <w:rPr>
          <w:rFonts w:ascii="Arial" w:hAnsi="Arial"/>
          <w:sz w:val="22"/>
          <w:szCs w:val="22"/>
        </w:rPr>
        <w:t xml:space="preserve">ocal </w:t>
      </w:r>
      <w:r w:rsidR="00D11CB4" w:rsidRPr="006A254F">
        <w:rPr>
          <w:rFonts w:ascii="Arial" w:hAnsi="Arial"/>
          <w:sz w:val="22"/>
          <w:szCs w:val="22"/>
        </w:rPr>
        <w:t>garantindo melhor</w:t>
      </w:r>
      <w:r w:rsidR="00584DD0" w:rsidRPr="006A254F">
        <w:rPr>
          <w:rFonts w:ascii="Arial" w:hAnsi="Arial"/>
          <w:sz w:val="22"/>
          <w:szCs w:val="22"/>
        </w:rPr>
        <w:t xml:space="preserve"> conforto </w:t>
      </w:r>
      <w:r w:rsidR="00D11CB4" w:rsidRPr="006A254F">
        <w:rPr>
          <w:rFonts w:ascii="Arial" w:hAnsi="Arial"/>
          <w:sz w:val="22"/>
          <w:szCs w:val="22"/>
        </w:rPr>
        <w:t>térmico e menor gasto energético a favor da sustentabilidade</w:t>
      </w:r>
      <w:r w:rsidR="00534E29" w:rsidRPr="006A254F">
        <w:rPr>
          <w:rFonts w:ascii="Arial" w:hAnsi="Arial"/>
          <w:sz w:val="22"/>
          <w:szCs w:val="22"/>
        </w:rPr>
        <w:t>.</w:t>
      </w:r>
    </w:p>
    <w:p w:rsidR="008F3518" w:rsidRPr="006A254F" w:rsidRDefault="008F3518">
      <w:pPr>
        <w:pStyle w:val="Corpodetexto"/>
        <w:rPr>
          <w:rFonts w:ascii="Arial" w:hAnsi="Arial"/>
          <w:sz w:val="16"/>
          <w:szCs w:val="16"/>
        </w:rPr>
      </w:pPr>
    </w:p>
    <w:p w:rsidR="008F3518" w:rsidRPr="006A254F" w:rsidRDefault="008F3518" w:rsidP="008840B5">
      <w:pPr>
        <w:pStyle w:val="Corpodetexto"/>
        <w:ind w:firstLine="708"/>
        <w:jc w:val="left"/>
        <w:rPr>
          <w:rFonts w:ascii="Arial" w:hAnsi="Arial"/>
          <w:bCs/>
          <w:u w:val="single"/>
        </w:rPr>
      </w:pPr>
      <w:r w:rsidRPr="006A254F">
        <w:rPr>
          <w:rFonts w:ascii="Arial" w:hAnsi="Arial"/>
          <w:bCs/>
          <w:u w:val="single"/>
        </w:rPr>
        <w:t>OBJETIVO GERAL</w:t>
      </w:r>
    </w:p>
    <w:p w:rsidR="00134B6A" w:rsidRPr="006A254F" w:rsidRDefault="00134B6A">
      <w:pPr>
        <w:pStyle w:val="Corpodetexto"/>
        <w:rPr>
          <w:rFonts w:ascii="Arial" w:hAnsi="Arial"/>
          <w:sz w:val="8"/>
          <w:szCs w:val="8"/>
        </w:rPr>
      </w:pPr>
    </w:p>
    <w:p w:rsidR="008F3518" w:rsidRPr="006A254F" w:rsidRDefault="00F92BCC">
      <w:pPr>
        <w:pStyle w:val="Corpodetexto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Proporcionar </w:t>
      </w:r>
      <w:r w:rsidR="008F3518" w:rsidRPr="006A254F">
        <w:rPr>
          <w:rFonts w:ascii="Arial" w:hAnsi="Arial"/>
          <w:sz w:val="22"/>
          <w:szCs w:val="22"/>
        </w:rPr>
        <w:t>base conceitual, científica e tecnológica sobre os fenômenos térmicos que envolvem os ed</w:t>
      </w:r>
      <w:r w:rsidR="00564386" w:rsidRPr="006A254F">
        <w:rPr>
          <w:rFonts w:ascii="Arial" w:hAnsi="Arial"/>
          <w:sz w:val="22"/>
          <w:szCs w:val="22"/>
        </w:rPr>
        <w:t xml:space="preserve">ifícios </w:t>
      </w:r>
      <w:r w:rsidR="00584DD0" w:rsidRPr="006A254F">
        <w:rPr>
          <w:rFonts w:ascii="Arial" w:hAnsi="Arial"/>
          <w:sz w:val="22"/>
          <w:szCs w:val="22"/>
        </w:rPr>
        <w:t>e as cidades especialmente</w:t>
      </w:r>
      <w:r w:rsidR="00564386" w:rsidRPr="006A254F">
        <w:rPr>
          <w:rFonts w:ascii="Arial" w:hAnsi="Arial"/>
          <w:sz w:val="22"/>
          <w:szCs w:val="22"/>
        </w:rPr>
        <w:t xml:space="preserve"> na</w:t>
      </w:r>
      <w:r w:rsidR="008F3518" w:rsidRPr="006A254F">
        <w:rPr>
          <w:rFonts w:ascii="Arial" w:hAnsi="Arial"/>
          <w:sz w:val="22"/>
          <w:szCs w:val="22"/>
        </w:rPr>
        <w:t xml:space="preserve"> concepção</w:t>
      </w:r>
      <w:r w:rsidR="00564386" w:rsidRPr="006A254F">
        <w:rPr>
          <w:rFonts w:ascii="Arial" w:hAnsi="Arial"/>
          <w:sz w:val="22"/>
          <w:szCs w:val="22"/>
        </w:rPr>
        <w:t>-partido</w:t>
      </w:r>
      <w:r w:rsidR="008F3518" w:rsidRPr="006A254F">
        <w:rPr>
          <w:rFonts w:ascii="Arial" w:hAnsi="Arial"/>
          <w:sz w:val="22"/>
          <w:szCs w:val="22"/>
        </w:rPr>
        <w:t xml:space="preserve"> </w:t>
      </w:r>
      <w:r w:rsidR="0021071F" w:rsidRPr="006A254F">
        <w:rPr>
          <w:rFonts w:ascii="Arial" w:hAnsi="Arial"/>
          <w:sz w:val="22"/>
          <w:szCs w:val="22"/>
        </w:rPr>
        <w:t xml:space="preserve">do projeto, </w:t>
      </w:r>
      <w:r w:rsidR="00584DD0" w:rsidRPr="006A254F">
        <w:rPr>
          <w:rFonts w:ascii="Arial" w:hAnsi="Arial"/>
          <w:sz w:val="22"/>
          <w:szCs w:val="22"/>
        </w:rPr>
        <w:t>assim como</w:t>
      </w:r>
      <w:r w:rsidR="00564386" w:rsidRPr="006A254F">
        <w:rPr>
          <w:rFonts w:ascii="Arial" w:hAnsi="Arial"/>
          <w:sz w:val="22"/>
          <w:szCs w:val="22"/>
        </w:rPr>
        <w:t xml:space="preserve"> no</w:t>
      </w:r>
      <w:r w:rsidRPr="006A254F">
        <w:rPr>
          <w:rFonts w:ascii="Arial" w:hAnsi="Arial"/>
          <w:sz w:val="22"/>
          <w:szCs w:val="22"/>
        </w:rPr>
        <w:t xml:space="preserve"> seu desenvolvimento e</w:t>
      </w:r>
      <w:r w:rsidR="0021071F" w:rsidRPr="006A254F">
        <w:rPr>
          <w:rFonts w:ascii="Arial" w:hAnsi="Arial"/>
          <w:sz w:val="22"/>
          <w:szCs w:val="22"/>
        </w:rPr>
        <w:t xml:space="preserve"> </w:t>
      </w:r>
      <w:r w:rsidR="008F3518" w:rsidRPr="006A254F">
        <w:rPr>
          <w:rFonts w:ascii="Arial" w:hAnsi="Arial"/>
          <w:sz w:val="22"/>
          <w:szCs w:val="22"/>
        </w:rPr>
        <w:t>detalhamento.</w:t>
      </w:r>
    </w:p>
    <w:p w:rsidR="008F3518" w:rsidRPr="006A254F" w:rsidRDefault="008F3518">
      <w:pPr>
        <w:pStyle w:val="Corpodetexto"/>
        <w:rPr>
          <w:rFonts w:ascii="Arial" w:hAnsi="Arial"/>
          <w:b/>
          <w:sz w:val="16"/>
          <w:szCs w:val="16"/>
        </w:rPr>
      </w:pPr>
    </w:p>
    <w:p w:rsidR="008F3518" w:rsidRPr="006A254F" w:rsidRDefault="008F3518" w:rsidP="008840B5">
      <w:pPr>
        <w:pStyle w:val="Corpodetexto"/>
        <w:ind w:firstLine="708"/>
        <w:jc w:val="left"/>
        <w:rPr>
          <w:rFonts w:ascii="Arial" w:hAnsi="Arial"/>
          <w:bCs/>
          <w:u w:val="single"/>
        </w:rPr>
      </w:pPr>
      <w:r w:rsidRPr="006A254F">
        <w:rPr>
          <w:rFonts w:ascii="Arial" w:hAnsi="Arial"/>
          <w:bCs/>
          <w:u w:val="single"/>
        </w:rPr>
        <w:t>OBJETIVOS ESPECÍFICOS</w:t>
      </w:r>
    </w:p>
    <w:p w:rsidR="00134B6A" w:rsidRPr="006A254F" w:rsidRDefault="00134B6A">
      <w:pPr>
        <w:pStyle w:val="Corpodetexto"/>
        <w:rPr>
          <w:rFonts w:ascii="Arial" w:hAnsi="Arial"/>
          <w:sz w:val="16"/>
          <w:szCs w:val="16"/>
        </w:rPr>
      </w:pPr>
    </w:p>
    <w:p w:rsidR="008F3518" w:rsidRPr="006A254F" w:rsidRDefault="008F3518">
      <w:pPr>
        <w:pStyle w:val="Corpodetexto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>Proporcionar condições didático-pedagógicas</w:t>
      </w:r>
      <w:r w:rsidR="00867906" w:rsidRPr="006A254F">
        <w:rPr>
          <w:rFonts w:ascii="Arial" w:hAnsi="Arial"/>
          <w:sz w:val="22"/>
          <w:szCs w:val="22"/>
        </w:rPr>
        <w:t xml:space="preserve"> – sensoriais e científicas –</w:t>
      </w:r>
      <w:r w:rsidR="002C731B" w:rsidRPr="006A254F">
        <w:rPr>
          <w:rFonts w:ascii="Arial" w:hAnsi="Arial"/>
          <w:sz w:val="22"/>
          <w:szCs w:val="22"/>
        </w:rPr>
        <w:t xml:space="preserve"> para o estudo e</w:t>
      </w:r>
      <w:r w:rsidRPr="006A254F">
        <w:rPr>
          <w:rFonts w:ascii="Arial" w:hAnsi="Arial"/>
          <w:sz w:val="22"/>
          <w:szCs w:val="22"/>
        </w:rPr>
        <w:t xml:space="preserve"> o entendimento crítico das relações</w:t>
      </w:r>
      <w:r w:rsidR="00564386" w:rsidRPr="006A254F">
        <w:rPr>
          <w:rFonts w:ascii="Arial" w:hAnsi="Arial"/>
          <w:sz w:val="22"/>
          <w:szCs w:val="22"/>
        </w:rPr>
        <w:t xml:space="preserve"> entre o </w:t>
      </w:r>
      <w:r w:rsidR="00564386" w:rsidRPr="006A254F">
        <w:rPr>
          <w:rFonts w:ascii="Arial" w:hAnsi="Arial"/>
          <w:i/>
          <w:sz w:val="22"/>
          <w:szCs w:val="22"/>
        </w:rPr>
        <w:t>h</w:t>
      </w:r>
      <w:r w:rsidRPr="006A254F">
        <w:rPr>
          <w:rFonts w:ascii="Arial" w:hAnsi="Arial"/>
          <w:i/>
          <w:sz w:val="22"/>
          <w:szCs w:val="22"/>
        </w:rPr>
        <w:t>om</w:t>
      </w:r>
      <w:r w:rsidR="00564386" w:rsidRPr="006A254F">
        <w:rPr>
          <w:rFonts w:ascii="Arial" w:hAnsi="Arial"/>
          <w:i/>
          <w:sz w:val="22"/>
          <w:szCs w:val="22"/>
        </w:rPr>
        <w:t>em</w:t>
      </w:r>
      <w:r w:rsidR="00564386" w:rsidRPr="006A254F">
        <w:rPr>
          <w:rFonts w:ascii="Arial" w:hAnsi="Arial"/>
          <w:sz w:val="22"/>
          <w:szCs w:val="22"/>
        </w:rPr>
        <w:t xml:space="preserve">, o </w:t>
      </w:r>
      <w:r w:rsidR="00564386" w:rsidRPr="006A254F">
        <w:rPr>
          <w:rFonts w:ascii="Arial" w:hAnsi="Arial"/>
          <w:i/>
          <w:sz w:val="22"/>
          <w:szCs w:val="22"/>
        </w:rPr>
        <w:t>c</w:t>
      </w:r>
      <w:r w:rsidRPr="006A254F">
        <w:rPr>
          <w:rFonts w:ascii="Arial" w:hAnsi="Arial"/>
          <w:i/>
          <w:sz w:val="22"/>
          <w:szCs w:val="22"/>
        </w:rPr>
        <w:t>lima</w:t>
      </w:r>
      <w:r w:rsidRPr="006A254F">
        <w:rPr>
          <w:rFonts w:ascii="Arial" w:hAnsi="Arial"/>
          <w:sz w:val="22"/>
          <w:szCs w:val="22"/>
        </w:rPr>
        <w:t xml:space="preserve"> e </w:t>
      </w:r>
      <w:r w:rsidR="00564386" w:rsidRPr="006A254F">
        <w:rPr>
          <w:rFonts w:ascii="Arial" w:hAnsi="Arial"/>
          <w:sz w:val="22"/>
          <w:szCs w:val="22"/>
        </w:rPr>
        <w:t xml:space="preserve">a </w:t>
      </w:r>
      <w:r w:rsidR="00564386" w:rsidRPr="006A254F">
        <w:rPr>
          <w:rFonts w:ascii="Arial" w:hAnsi="Arial"/>
          <w:i/>
          <w:sz w:val="22"/>
          <w:szCs w:val="22"/>
        </w:rPr>
        <w:t>a</w:t>
      </w:r>
      <w:r w:rsidRPr="006A254F">
        <w:rPr>
          <w:rFonts w:ascii="Arial" w:hAnsi="Arial"/>
          <w:i/>
          <w:sz w:val="22"/>
          <w:szCs w:val="22"/>
        </w:rPr>
        <w:t>rquitetura</w:t>
      </w:r>
      <w:r w:rsidR="00867906" w:rsidRPr="006A254F">
        <w:rPr>
          <w:rFonts w:ascii="Arial" w:hAnsi="Arial"/>
          <w:i/>
          <w:sz w:val="22"/>
          <w:szCs w:val="22"/>
        </w:rPr>
        <w:t>-urbanismo</w:t>
      </w:r>
      <w:r w:rsidRPr="006A254F">
        <w:rPr>
          <w:rFonts w:ascii="Arial" w:hAnsi="Arial"/>
          <w:sz w:val="22"/>
          <w:szCs w:val="22"/>
        </w:rPr>
        <w:t xml:space="preserve"> desde os aspectos </w:t>
      </w:r>
      <w:r w:rsidR="00867906" w:rsidRPr="006A254F">
        <w:rPr>
          <w:rFonts w:ascii="Arial" w:hAnsi="Arial"/>
          <w:sz w:val="22"/>
          <w:szCs w:val="22"/>
        </w:rPr>
        <w:t>gerais do edifício e da cidade –</w:t>
      </w:r>
      <w:r w:rsidRPr="006A254F">
        <w:rPr>
          <w:rFonts w:ascii="Arial" w:hAnsi="Arial"/>
          <w:sz w:val="22"/>
          <w:szCs w:val="22"/>
        </w:rPr>
        <w:t xml:space="preserve"> </w:t>
      </w:r>
      <w:r w:rsidR="00867906" w:rsidRPr="006A254F">
        <w:rPr>
          <w:rFonts w:ascii="Arial" w:hAnsi="Arial"/>
          <w:sz w:val="22"/>
          <w:szCs w:val="22"/>
        </w:rPr>
        <w:t>forma, implantação, orientação –</w:t>
      </w:r>
      <w:r w:rsidRPr="006A254F">
        <w:rPr>
          <w:rFonts w:ascii="Arial" w:hAnsi="Arial"/>
          <w:sz w:val="22"/>
          <w:szCs w:val="22"/>
        </w:rPr>
        <w:t xml:space="preserve"> até aspec</w:t>
      </w:r>
      <w:r w:rsidR="00564386" w:rsidRPr="006A254F">
        <w:rPr>
          <w:rFonts w:ascii="Arial" w:hAnsi="Arial"/>
          <w:sz w:val="22"/>
          <w:szCs w:val="22"/>
        </w:rPr>
        <w:t>tos mais particulares quanto a</w:t>
      </w:r>
      <w:r w:rsidRPr="006A254F">
        <w:rPr>
          <w:rFonts w:ascii="Arial" w:hAnsi="Arial"/>
          <w:sz w:val="22"/>
          <w:szCs w:val="22"/>
        </w:rPr>
        <w:t>os elementos constitutivos do edifício (cobertura, vedações, aberturas) e da cidade (</w:t>
      </w:r>
      <w:r w:rsidR="00C707E9" w:rsidRPr="006A254F">
        <w:rPr>
          <w:rFonts w:ascii="Arial" w:hAnsi="Arial"/>
          <w:sz w:val="22"/>
          <w:szCs w:val="22"/>
        </w:rPr>
        <w:t xml:space="preserve">densidade, </w:t>
      </w:r>
      <w:r w:rsidRPr="006A254F">
        <w:rPr>
          <w:rFonts w:ascii="Arial" w:hAnsi="Arial"/>
          <w:sz w:val="22"/>
          <w:szCs w:val="22"/>
        </w:rPr>
        <w:t>volumetria, revestimentos</w:t>
      </w:r>
      <w:r w:rsidR="00C707E9" w:rsidRPr="006A254F">
        <w:rPr>
          <w:rFonts w:ascii="Arial" w:hAnsi="Arial"/>
          <w:sz w:val="22"/>
          <w:szCs w:val="22"/>
        </w:rPr>
        <w:t xml:space="preserve"> do solo</w:t>
      </w:r>
      <w:r w:rsidRPr="006A254F">
        <w:rPr>
          <w:rFonts w:ascii="Arial" w:hAnsi="Arial"/>
          <w:sz w:val="22"/>
          <w:szCs w:val="22"/>
        </w:rPr>
        <w:t>).</w:t>
      </w:r>
    </w:p>
    <w:p w:rsidR="001E3F9C" w:rsidRPr="006A254F" w:rsidRDefault="001E3F9C">
      <w:pPr>
        <w:pStyle w:val="Corpodetexto"/>
        <w:jc w:val="left"/>
        <w:rPr>
          <w:rFonts w:ascii="Arial" w:hAnsi="Arial"/>
          <w:bCs/>
          <w:sz w:val="16"/>
          <w:szCs w:val="16"/>
        </w:rPr>
      </w:pPr>
    </w:p>
    <w:p w:rsidR="008F3518" w:rsidRPr="006A254F" w:rsidRDefault="008F3518" w:rsidP="008840B5">
      <w:pPr>
        <w:pStyle w:val="Corpodetexto"/>
        <w:ind w:firstLine="708"/>
        <w:jc w:val="left"/>
        <w:rPr>
          <w:rFonts w:ascii="Arial" w:hAnsi="Arial"/>
          <w:bCs/>
          <w:u w:val="single"/>
        </w:rPr>
      </w:pPr>
      <w:r w:rsidRPr="006A254F">
        <w:rPr>
          <w:rFonts w:ascii="Arial" w:hAnsi="Arial"/>
          <w:bCs/>
          <w:u w:val="single"/>
        </w:rPr>
        <w:t>CONTEÚDO PROGRAMÁTICO</w:t>
      </w:r>
      <w:r w:rsidR="00564386" w:rsidRPr="006A254F">
        <w:rPr>
          <w:rFonts w:ascii="Arial" w:hAnsi="Arial"/>
          <w:bCs/>
          <w:u w:val="single"/>
        </w:rPr>
        <w:t xml:space="preserve"> E AVALIAÇÕES</w:t>
      </w:r>
    </w:p>
    <w:p w:rsidR="00134B6A" w:rsidRPr="006A254F" w:rsidRDefault="00134B6A" w:rsidP="00794F47">
      <w:pPr>
        <w:jc w:val="both"/>
        <w:rPr>
          <w:rFonts w:ascii="Arial" w:hAnsi="Arial"/>
          <w:iCs/>
          <w:sz w:val="16"/>
          <w:szCs w:val="16"/>
          <w:u w:val="single"/>
        </w:rPr>
      </w:pPr>
    </w:p>
    <w:p w:rsidR="008F3518" w:rsidRPr="006A254F" w:rsidRDefault="00B023F4" w:rsidP="00794F47">
      <w:pPr>
        <w:jc w:val="both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iCs/>
          <w:sz w:val="22"/>
          <w:szCs w:val="22"/>
          <w:u w:val="single"/>
        </w:rPr>
        <w:t>BLOCO</w:t>
      </w:r>
      <w:r w:rsidR="008F3518" w:rsidRPr="006A254F">
        <w:rPr>
          <w:rFonts w:ascii="Arial" w:hAnsi="Arial"/>
          <w:iCs/>
          <w:sz w:val="22"/>
          <w:szCs w:val="22"/>
          <w:u w:val="single"/>
        </w:rPr>
        <w:t xml:space="preserve"> 1</w:t>
      </w:r>
      <w:r w:rsidR="00927EA0" w:rsidRPr="006A254F">
        <w:rPr>
          <w:rFonts w:ascii="Arial" w:hAnsi="Arial"/>
          <w:iCs/>
          <w:sz w:val="22"/>
          <w:szCs w:val="22"/>
        </w:rPr>
        <w:t>:</w:t>
      </w:r>
      <w:r w:rsidR="008F3518" w:rsidRPr="006A254F">
        <w:rPr>
          <w:rFonts w:ascii="Arial" w:hAnsi="Arial"/>
          <w:sz w:val="22"/>
          <w:szCs w:val="22"/>
        </w:rPr>
        <w:t xml:space="preserve"> </w:t>
      </w:r>
      <w:r w:rsidR="008F3518" w:rsidRPr="006A254F">
        <w:rPr>
          <w:rFonts w:ascii="Arial" w:hAnsi="Arial"/>
          <w:i/>
          <w:sz w:val="22"/>
          <w:szCs w:val="22"/>
        </w:rPr>
        <w:t>(</w:t>
      </w:r>
      <w:r w:rsidR="006A254F" w:rsidRPr="006A254F">
        <w:rPr>
          <w:rFonts w:ascii="Arial" w:hAnsi="Arial"/>
          <w:b/>
          <w:bCs/>
          <w:i/>
          <w:sz w:val="22"/>
          <w:szCs w:val="22"/>
        </w:rPr>
        <w:t>32</w:t>
      </w:r>
      <w:r w:rsidR="008F3518" w:rsidRPr="006A254F">
        <w:rPr>
          <w:rFonts w:ascii="Arial" w:hAnsi="Arial"/>
          <w:bCs/>
          <w:i/>
          <w:sz w:val="22"/>
          <w:szCs w:val="22"/>
        </w:rPr>
        <w:t xml:space="preserve"> h/a</w:t>
      </w:r>
      <w:r w:rsidR="004E4493" w:rsidRPr="006A254F">
        <w:rPr>
          <w:rFonts w:ascii="Arial" w:hAnsi="Arial"/>
          <w:i/>
          <w:sz w:val="22"/>
          <w:szCs w:val="22"/>
        </w:rPr>
        <w:t>)</w:t>
      </w:r>
      <w:r w:rsidR="004E4493" w:rsidRPr="006A254F">
        <w:rPr>
          <w:rFonts w:ascii="Arial" w:hAnsi="Arial"/>
          <w:sz w:val="22"/>
          <w:szCs w:val="22"/>
        </w:rPr>
        <w:t xml:space="preserve">: </w:t>
      </w:r>
      <w:r w:rsidR="00F874BC" w:rsidRPr="006A254F">
        <w:rPr>
          <w:rFonts w:ascii="Arial" w:hAnsi="Arial"/>
          <w:sz w:val="22"/>
          <w:szCs w:val="22"/>
        </w:rPr>
        <w:t xml:space="preserve">Termologia. </w:t>
      </w:r>
      <w:r w:rsidR="004E4493" w:rsidRPr="006A254F">
        <w:rPr>
          <w:rFonts w:ascii="Arial" w:hAnsi="Arial"/>
          <w:sz w:val="22"/>
          <w:szCs w:val="22"/>
        </w:rPr>
        <w:t>Conforto, energia e sustentabilidade.</w:t>
      </w:r>
      <w:r w:rsidR="00F874BC" w:rsidRPr="006A254F">
        <w:rPr>
          <w:rFonts w:ascii="Arial" w:hAnsi="Arial"/>
          <w:sz w:val="22"/>
          <w:szCs w:val="22"/>
        </w:rPr>
        <w:t xml:space="preserve"> </w:t>
      </w:r>
      <w:r w:rsidR="00EA6209" w:rsidRPr="006A254F">
        <w:rPr>
          <w:rFonts w:ascii="Arial" w:hAnsi="Arial"/>
          <w:sz w:val="22"/>
          <w:szCs w:val="22"/>
        </w:rPr>
        <w:t>T</w:t>
      </w:r>
      <w:r w:rsidR="008203CC" w:rsidRPr="006A254F">
        <w:rPr>
          <w:rFonts w:ascii="Arial" w:hAnsi="Arial"/>
          <w:sz w:val="22"/>
          <w:szCs w:val="22"/>
        </w:rPr>
        <w:t>ér</w:t>
      </w:r>
      <w:r w:rsidR="00EA6209" w:rsidRPr="006A254F">
        <w:rPr>
          <w:rFonts w:ascii="Arial" w:hAnsi="Arial"/>
          <w:sz w:val="22"/>
          <w:szCs w:val="22"/>
        </w:rPr>
        <w:t>mica</w:t>
      </w:r>
      <w:r w:rsidR="008203CC" w:rsidRPr="006A254F">
        <w:rPr>
          <w:rFonts w:ascii="Arial" w:hAnsi="Arial"/>
          <w:sz w:val="22"/>
          <w:szCs w:val="22"/>
        </w:rPr>
        <w:t xml:space="preserve"> </w:t>
      </w:r>
      <w:r w:rsidR="004E4493" w:rsidRPr="006A254F">
        <w:rPr>
          <w:rFonts w:ascii="Arial" w:hAnsi="Arial"/>
          <w:sz w:val="22"/>
          <w:szCs w:val="22"/>
        </w:rPr>
        <w:t>do co</w:t>
      </w:r>
      <w:r w:rsidR="000D43C7" w:rsidRPr="006A254F">
        <w:rPr>
          <w:rFonts w:ascii="Arial" w:hAnsi="Arial"/>
          <w:sz w:val="22"/>
          <w:szCs w:val="22"/>
        </w:rPr>
        <w:t>rpo humano. Clima</w:t>
      </w:r>
      <w:r w:rsidR="00EA6209" w:rsidRPr="006A254F">
        <w:rPr>
          <w:rFonts w:ascii="Arial" w:hAnsi="Arial"/>
          <w:sz w:val="22"/>
          <w:szCs w:val="22"/>
        </w:rPr>
        <w:t xml:space="preserve"> e climas</w:t>
      </w:r>
      <w:r w:rsidR="000D43C7" w:rsidRPr="006A254F">
        <w:rPr>
          <w:rFonts w:ascii="Arial" w:hAnsi="Arial"/>
          <w:sz w:val="22"/>
          <w:szCs w:val="22"/>
        </w:rPr>
        <w:t>. Arquiteturas e</w:t>
      </w:r>
      <w:r w:rsidR="00740248" w:rsidRPr="006A254F">
        <w:rPr>
          <w:rFonts w:ascii="Arial" w:hAnsi="Arial"/>
          <w:sz w:val="22"/>
          <w:szCs w:val="22"/>
        </w:rPr>
        <w:t xml:space="preserve"> climas</w:t>
      </w:r>
      <w:r w:rsidR="008F3518" w:rsidRPr="006A254F">
        <w:rPr>
          <w:rFonts w:ascii="Arial" w:hAnsi="Arial"/>
          <w:sz w:val="22"/>
          <w:szCs w:val="22"/>
        </w:rPr>
        <w:t>.</w:t>
      </w:r>
      <w:r w:rsidR="00EA6209" w:rsidRPr="006A254F">
        <w:rPr>
          <w:rFonts w:ascii="Arial" w:hAnsi="Arial"/>
          <w:sz w:val="22"/>
          <w:szCs w:val="22"/>
        </w:rPr>
        <w:t xml:space="preserve"> Clima urbano</w:t>
      </w:r>
      <w:r w:rsidR="000D43C7" w:rsidRPr="006A254F">
        <w:rPr>
          <w:rFonts w:ascii="Arial" w:hAnsi="Arial"/>
          <w:sz w:val="22"/>
          <w:szCs w:val="22"/>
        </w:rPr>
        <w:t xml:space="preserve"> e microclimas.</w:t>
      </w:r>
    </w:p>
    <w:p w:rsidR="00EA6209" w:rsidRPr="006A254F" w:rsidRDefault="00EA6209" w:rsidP="00794F47">
      <w:pPr>
        <w:jc w:val="both"/>
        <w:rPr>
          <w:rFonts w:ascii="Arial" w:hAnsi="Arial"/>
          <w:sz w:val="4"/>
          <w:szCs w:val="4"/>
        </w:rPr>
      </w:pPr>
    </w:p>
    <w:p w:rsidR="00CB20BB" w:rsidRPr="006A254F" w:rsidRDefault="00CB20BB" w:rsidP="00B90E54">
      <w:pPr>
        <w:ind w:left="284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Avaliação </w:t>
      </w:r>
      <w:r w:rsidR="00E06ADC" w:rsidRPr="006A254F">
        <w:rPr>
          <w:rFonts w:ascii="Arial" w:hAnsi="Arial"/>
          <w:b/>
          <w:sz w:val="22"/>
          <w:szCs w:val="22"/>
        </w:rPr>
        <w:t>1</w:t>
      </w:r>
      <w:r w:rsidRPr="006A254F">
        <w:rPr>
          <w:rFonts w:ascii="Arial" w:hAnsi="Arial"/>
          <w:b/>
          <w:sz w:val="22"/>
          <w:szCs w:val="22"/>
        </w:rPr>
        <w:t>ª. N1</w:t>
      </w:r>
      <w:r w:rsidRPr="006A254F">
        <w:rPr>
          <w:rFonts w:ascii="Arial" w:hAnsi="Arial"/>
          <w:sz w:val="22"/>
          <w:szCs w:val="22"/>
        </w:rPr>
        <w:t>: prova individual</w:t>
      </w:r>
      <w:r w:rsidR="00B90E54" w:rsidRPr="006A254F">
        <w:rPr>
          <w:rFonts w:ascii="Arial" w:hAnsi="Arial"/>
          <w:sz w:val="22"/>
          <w:szCs w:val="22"/>
        </w:rPr>
        <w:t xml:space="preserve"> (todo conteúdo do Bloco 1)</w:t>
      </w:r>
      <w:r w:rsidRPr="006A254F">
        <w:rPr>
          <w:rFonts w:ascii="Arial" w:hAnsi="Arial"/>
          <w:sz w:val="22"/>
          <w:szCs w:val="22"/>
        </w:rPr>
        <w:t xml:space="preserve">: </w:t>
      </w:r>
      <w:r w:rsidR="006A254F" w:rsidRPr="006A254F">
        <w:rPr>
          <w:rFonts w:ascii="Arial" w:hAnsi="Arial"/>
          <w:b/>
          <w:sz w:val="22"/>
          <w:szCs w:val="22"/>
        </w:rPr>
        <w:t>19/Març</w:t>
      </w:r>
      <w:r w:rsidR="00A07664" w:rsidRPr="006A254F">
        <w:rPr>
          <w:rFonts w:ascii="Arial" w:hAnsi="Arial"/>
          <w:b/>
          <w:sz w:val="22"/>
          <w:szCs w:val="22"/>
        </w:rPr>
        <w:t>o</w:t>
      </w:r>
      <w:r w:rsidRPr="006A254F">
        <w:rPr>
          <w:rFonts w:ascii="Arial" w:hAnsi="Arial"/>
          <w:sz w:val="22"/>
          <w:szCs w:val="22"/>
        </w:rPr>
        <w:t xml:space="preserve"> (peso </w:t>
      </w:r>
      <w:r w:rsidR="00E06ADC" w:rsidRPr="006A254F">
        <w:rPr>
          <w:rFonts w:ascii="Arial" w:hAnsi="Arial"/>
          <w:b/>
          <w:sz w:val="22"/>
          <w:szCs w:val="22"/>
        </w:rPr>
        <w:t>5</w:t>
      </w:r>
      <w:r w:rsidRPr="006A254F">
        <w:rPr>
          <w:rFonts w:ascii="Arial" w:hAnsi="Arial"/>
          <w:sz w:val="22"/>
          <w:szCs w:val="22"/>
        </w:rPr>
        <w:t xml:space="preserve">) </w:t>
      </w:r>
    </w:p>
    <w:p w:rsidR="00215F48" w:rsidRPr="006A254F" w:rsidRDefault="00215F48" w:rsidP="00B90E54">
      <w:pPr>
        <w:ind w:left="284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Avaliação </w:t>
      </w:r>
      <w:r w:rsidR="00E06ADC" w:rsidRPr="006A254F">
        <w:rPr>
          <w:rFonts w:ascii="Arial" w:hAnsi="Arial"/>
          <w:b/>
          <w:sz w:val="22"/>
          <w:szCs w:val="22"/>
        </w:rPr>
        <w:t>2</w:t>
      </w:r>
      <w:r w:rsidRPr="006A254F">
        <w:rPr>
          <w:rFonts w:ascii="Arial" w:hAnsi="Arial"/>
          <w:b/>
          <w:sz w:val="22"/>
          <w:szCs w:val="22"/>
        </w:rPr>
        <w:t>ª. N1</w:t>
      </w:r>
      <w:r w:rsidR="00B90E54" w:rsidRPr="006A254F">
        <w:rPr>
          <w:rFonts w:ascii="Arial" w:hAnsi="Arial"/>
          <w:sz w:val="22"/>
          <w:szCs w:val="22"/>
        </w:rPr>
        <w:t xml:space="preserve">: trabalho em grupo, </w:t>
      </w:r>
      <w:r w:rsidR="000D43C7" w:rsidRPr="006A254F">
        <w:rPr>
          <w:rFonts w:ascii="Arial" w:hAnsi="Arial"/>
          <w:b/>
          <w:sz w:val="22"/>
          <w:szCs w:val="22"/>
        </w:rPr>
        <w:t>AED</w:t>
      </w:r>
      <w:r w:rsidR="00E06ADC" w:rsidRPr="006A254F">
        <w:rPr>
          <w:rFonts w:ascii="Arial" w:hAnsi="Arial"/>
          <w:sz w:val="22"/>
          <w:szCs w:val="22"/>
        </w:rPr>
        <w:t xml:space="preserve"> (microclimas</w:t>
      </w:r>
      <w:r w:rsidR="000D43C7" w:rsidRPr="006A254F">
        <w:rPr>
          <w:rFonts w:ascii="Arial" w:hAnsi="Arial"/>
          <w:sz w:val="22"/>
          <w:szCs w:val="22"/>
        </w:rPr>
        <w:t>)</w:t>
      </w:r>
      <w:r w:rsidRPr="006A254F">
        <w:rPr>
          <w:rFonts w:ascii="Arial" w:hAnsi="Arial"/>
          <w:sz w:val="22"/>
          <w:szCs w:val="22"/>
        </w:rPr>
        <w:t xml:space="preserve">: </w:t>
      </w:r>
      <w:r w:rsidR="006A254F" w:rsidRPr="006A254F">
        <w:rPr>
          <w:rFonts w:ascii="Arial" w:hAnsi="Arial"/>
          <w:b/>
          <w:bCs/>
          <w:sz w:val="22"/>
          <w:szCs w:val="22"/>
        </w:rPr>
        <w:t>23</w:t>
      </w:r>
      <w:r w:rsidR="006A254F" w:rsidRPr="006A254F">
        <w:rPr>
          <w:rFonts w:ascii="Arial" w:hAnsi="Arial"/>
          <w:b/>
          <w:sz w:val="22"/>
          <w:szCs w:val="22"/>
        </w:rPr>
        <w:t>/Març</w:t>
      </w:r>
      <w:r w:rsidRPr="006A254F">
        <w:rPr>
          <w:rFonts w:ascii="Arial" w:hAnsi="Arial"/>
          <w:b/>
          <w:sz w:val="22"/>
          <w:szCs w:val="22"/>
        </w:rPr>
        <w:t>o</w:t>
      </w:r>
      <w:r w:rsidRPr="006A254F">
        <w:rPr>
          <w:rFonts w:ascii="Arial" w:hAnsi="Arial"/>
          <w:sz w:val="22"/>
          <w:szCs w:val="22"/>
        </w:rPr>
        <w:t xml:space="preserve"> (peso </w:t>
      </w:r>
      <w:r w:rsidR="00E15DAB" w:rsidRPr="006A254F">
        <w:rPr>
          <w:rFonts w:ascii="Arial" w:hAnsi="Arial"/>
          <w:b/>
          <w:sz w:val="22"/>
          <w:szCs w:val="22"/>
        </w:rPr>
        <w:t>5</w:t>
      </w:r>
      <w:r w:rsidRPr="006A254F">
        <w:rPr>
          <w:rFonts w:ascii="Arial" w:hAnsi="Arial"/>
          <w:sz w:val="22"/>
          <w:szCs w:val="22"/>
        </w:rPr>
        <w:t>)</w:t>
      </w:r>
    </w:p>
    <w:p w:rsidR="006509CF" w:rsidRPr="006A254F" w:rsidRDefault="006509CF" w:rsidP="00993FF1">
      <w:pPr>
        <w:rPr>
          <w:rFonts w:ascii="Arial" w:hAnsi="Arial"/>
          <w:sz w:val="4"/>
          <w:szCs w:val="4"/>
        </w:rPr>
      </w:pPr>
    </w:p>
    <w:p w:rsidR="008F3518" w:rsidRPr="006A254F" w:rsidRDefault="00B023F4" w:rsidP="00794F47">
      <w:pPr>
        <w:jc w:val="both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iCs/>
          <w:sz w:val="22"/>
          <w:szCs w:val="22"/>
          <w:u w:val="single"/>
        </w:rPr>
        <w:t>BLOCO</w:t>
      </w:r>
      <w:r w:rsidR="008F3518" w:rsidRPr="006A254F">
        <w:rPr>
          <w:rFonts w:ascii="Arial" w:hAnsi="Arial"/>
          <w:iCs/>
          <w:sz w:val="22"/>
          <w:szCs w:val="22"/>
          <w:u w:val="single"/>
        </w:rPr>
        <w:t xml:space="preserve"> 2</w:t>
      </w:r>
      <w:r w:rsidR="00927EA0" w:rsidRPr="006A254F">
        <w:rPr>
          <w:rFonts w:ascii="Arial" w:hAnsi="Arial"/>
          <w:iCs/>
          <w:sz w:val="22"/>
          <w:szCs w:val="22"/>
        </w:rPr>
        <w:t>:</w:t>
      </w:r>
      <w:r w:rsidR="008F3518" w:rsidRPr="006A254F">
        <w:rPr>
          <w:rFonts w:ascii="Arial" w:hAnsi="Arial"/>
          <w:sz w:val="22"/>
          <w:szCs w:val="22"/>
        </w:rPr>
        <w:t xml:space="preserve"> </w:t>
      </w:r>
      <w:r w:rsidR="008F3518" w:rsidRPr="006A254F">
        <w:rPr>
          <w:rFonts w:ascii="Arial" w:hAnsi="Arial"/>
          <w:i/>
          <w:sz w:val="22"/>
          <w:szCs w:val="22"/>
        </w:rPr>
        <w:t>(</w:t>
      </w:r>
      <w:r w:rsidR="006A254F" w:rsidRPr="006A254F">
        <w:rPr>
          <w:rFonts w:ascii="Arial" w:hAnsi="Arial"/>
          <w:b/>
          <w:bCs/>
          <w:i/>
          <w:sz w:val="22"/>
          <w:szCs w:val="22"/>
        </w:rPr>
        <w:t>28</w:t>
      </w:r>
      <w:r w:rsidR="008F3518" w:rsidRPr="006A254F">
        <w:rPr>
          <w:rFonts w:ascii="Arial" w:hAnsi="Arial"/>
          <w:bCs/>
          <w:i/>
          <w:sz w:val="22"/>
          <w:szCs w:val="22"/>
        </w:rPr>
        <w:t xml:space="preserve"> h/a</w:t>
      </w:r>
      <w:r w:rsidR="005869BD" w:rsidRPr="006A254F">
        <w:rPr>
          <w:rFonts w:ascii="Arial" w:hAnsi="Arial"/>
          <w:i/>
          <w:sz w:val="22"/>
          <w:szCs w:val="22"/>
        </w:rPr>
        <w:t>)</w:t>
      </w:r>
      <w:r w:rsidR="005869BD" w:rsidRPr="006A254F">
        <w:rPr>
          <w:rFonts w:ascii="Arial" w:hAnsi="Arial"/>
          <w:sz w:val="22"/>
          <w:szCs w:val="22"/>
        </w:rPr>
        <w:t>: Arquitetura</w:t>
      </w:r>
      <w:r w:rsidR="006E17AE" w:rsidRPr="006A254F">
        <w:rPr>
          <w:rFonts w:ascii="Arial" w:hAnsi="Arial"/>
          <w:sz w:val="22"/>
          <w:szCs w:val="22"/>
        </w:rPr>
        <w:t>:</w:t>
      </w:r>
      <w:r w:rsidR="00EA6209" w:rsidRPr="006A254F">
        <w:rPr>
          <w:rFonts w:ascii="Arial" w:hAnsi="Arial"/>
          <w:sz w:val="22"/>
          <w:szCs w:val="22"/>
        </w:rPr>
        <w:t xml:space="preserve"> </w:t>
      </w:r>
      <w:r w:rsidR="005869BD" w:rsidRPr="006A254F">
        <w:rPr>
          <w:rFonts w:ascii="Arial" w:hAnsi="Arial"/>
          <w:sz w:val="22"/>
          <w:szCs w:val="22"/>
        </w:rPr>
        <w:t xml:space="preserve">escala, forma, </w:t>
      </w:r>
      <w:r w:rsidR="006E17AE" w:rsidRPr="006A254F">
        <w:rPr>
          <w:rFonts w:ascii="Arial" w:hAnsi="Arial"/>
          <w:sz w:val="22"/>
          <w:szCs w:val="22"/>
        </w:rPr>
        <w:t>função,</w:t>
      </w:r>
      <w:r w:rsidR="00EA6209" w:rsidRPr="006A254F">
        <w:rPr>
          <w:rFonts w:ascii="Arial" w:hAnsi="Arial"/>
          <w:sz w:val="22"/>
          <w:szCs w:val="22"/>
        </w:rPr>
        <w:t xml:space="preserve"> </w:t>
      </w:r>
      <w:r w:rsidR="008F3518" w:rsidRPr="006A254F">
        <w:rPr>
          <w:rFonts w:ascii="Arial" w:hAnsi="Arial"/>
          <w:sz w:val="22"/>
          <w:szCs w:val="22"/>
        </w:rPr>
        <w:t>fechamentos opacos e transparentes</w:t>
      </w:r>
      <w:r w:rsidR="005869BD" w:rsidRPr="006A254F">
        <w:rPr>
          <w:rFonts w:ascii="Arial" w:hAnsi="Arial"/>
          <w:sz w:val="22"/>
          <w:szCs w:val="22"/>
        </w:rPr>
        <w:t xml:space="preserve"> (efeito estufa)</w:t>
      </w:r>
      <w:r w:rsidR="008F3518" w:rsidRPr="006A254F">
        <w:rPr>
          <w:rFonts w:ascii="Arial" w:hAnsi="Arial"/>
          <w:sz w:val="22"/>
          <w:szCs w:val="22"/>
        </w:rPr>
        <w:t>. Bioclimatologia</w:t>
      </w:r>
      <w:r w:rsidR="00F40337" w:rsidRPr="006A254F">
        <w:rPr>
          <w:rFonts w:ascii="Arial" w:hAnsi="Arial"/>
          <w:sz w:val="22"/>
          <w:szCs w:val="22"/>
        </w:rPr>
        <w:t xml:space="preserve"> e </w:t>
      </w:r>
      <w:proofErr w:type="spellStart"/>
      <w:r w:rsidR="00F40337" w:rsidRPr="006A254F">
        <w:rPr>
          <w:rFonts w:ascii="Arial" w:hAnsi="Arial"/>
          <w:sz w:val="22"/>
          <w:szCs w:val="22"/>
        </w:rPr>
        <w:t>Psicrometria</w:t>
      </w:r>
      <w:proofErr w:type="spellEnd"/>
      <w:r w:rsidR="008F3518" w:rsidRPr="006A254F">
        <w:rPr>
          <w:rFonts w:ascii="Arial" w:hAnsi="Arial"/>
          <w:sz w:val="22"/>
          <w:szCs w:val="22"/>
        </w:rPr>
        <w:t xml:space="preserve">: a carta </w:t>
      </w:r>
      <w:proofErr w:type="spellStart"/>
      <w:r w:rsidR="008F3518" w:rsidRPr="006A254F">
        <w:rPr>
          <w:rFonts w:ascii="Arial" w:hAnsi="Arial"/>
          <w:sz w:val="22"/>
          <w:szCs w:val="22"/>
        </w:rPr>
        <w:t>bioclimá</w:t>
      </w:r>
      <w:r w:rsidR="00CC7F91" w:rsidRPr="006A254F">
        <w:rPr>
          <w:rFonts w:ascii="Arial" w:hAnsi="Arial"/>
          <w:sz w:val="22"/>
          <w:szCs w:val="22"/>
        </w:rPr>
        <w:t>tica</w:t>
      </w:r>
      <w:proofErr w:type="spellEnd"/>
      <w:r w:rsidR="00CC7F91" w:rsidRPr="006A254F">
        <w:rPr>
          <w:rFonts w:ascii="Arial" w:hAnsi="Arial"/>
          <w:sz w:val="22"/>
          <w:szCs w:val="22"/>
        </w:rPr>
        <w:t xml:space="preserve"> e os recursos</w:t>
      </w:r>
      <w:r w:rsidR="00EA6209" w:rsidRPr="006A254F">
        <w:rPr>
          <w:rFonts w:ascii="Arial" w:hAnsi="Arial"/>
          <w:sz w:val="22"/>
          <w:szCs w:val="22"/>
        </w:rPr>
        <w:t xml:space="preserve"> para a</w:t>
      </w:r>
      <w:r w:rsidR="008F3518" w:rsidRPr="006A254F">
        <w:rPr>
          <w:rFonts w:ascii="Arial" w:hAnsi="Arial"/>
          <w:sz w:val="22"/>
          <w:szCs w:val="22"/>
        </w:rPr>
        <w:t xml:space="preserve"> </w:t>
      </w:r>
      <w:r w:rsidR="00C714A8" w:rsidRPr="006A254F">
        <w:rPr>
          <w:rFonts w:ascii="Arial" w:hAnsi="Arial"/>
          <w:sz w:val="22"/>
          <w:szCs w:val="22"/>
        </w:rPr>
        <w:t>adequação</w:t>
      </w:r>
      <w:r w:rsidR="00EA6209" w:rsidRPr="006A254F">
        <w:rPr>
          <w:rFonts w:ascii="Arial" w:hAnsi="Arial"/>
          <w:sz w:val="22"/>
          <w:szCs w:val="22"/>
        </w:rPr>
        <w:t xml:space="preserve"> da arquitetura</w:t>
      </w:r>
      <w:r w:rsidR="001B053E" w:rsidRPr="006A254F">
        <w:rPr>
          <w:rFonts w:ascii="Arial" w:hAnsi="Arial"/>
          <w:sz w:val="22"/>
          <w:szCs w:val="22"/>
        </w:rPr>
        <w:t xml:space="preserve">. </w:t>
      </w:r>
      <w:r w:rsidR="00EA6209" w:rsidRPr="006A254F">
        <w:rPr>
          <w:rFonts w:ascii="Arial" w:hAnsi="Arial"/>
          <w:sz w:val="22"/>
          <w:szCs w:val="22"/>
        </w:rPr>
        <w:t>Clima d</w:t>
      </w:r>
      <w:r w:rsidR="00C714A8" w:rsidRPr="006A254F">
        <w:rPr>
          <w:rFonts w:ascii="Arial" w:hAnsi="Arial"/>
          <w:sz w:val="22"/>
          <w:szCs w:val="22"/>
        </w:rPr>
        <w:t>a r</w:t>
      </w:r>
      <w:r w:rsidR="00EA6209" w:rsidRPr="006A254F">
        <w:rPr>
          <w:rFonts w:ascii="Arial" w:hAnsi="Arial"/>
          <w:sz w:val="22"/>
          <w:szCs w:val="22"/>
        </w:rPr>
        <w:t xml:space="preserve">egião de Goiânia: </w:t>
      </w:r>
      <w:r w:rsidR="00C714A8" w:rsidRPr="006A254F">
        <w:rPr>
          <w:rFonts w:ascii="Arial" w:hAnsi="Arial"/>
          <w:sz w:val="22"/>
          <w:szCs w:val="22"/>
        </w:rPr>
        <w:t>recomendações para o</w:t>
      </w:r>
      <w:r w:rsidR="008F3518" w:rsidRPr="006A254F">
        <w:rPr>
          <w:rFonts w:ascii="Arial" w:hAnsi="Arial"/>
          <w:sz w:val="22"/>
          <w:szCs w:val="22"/>
        </w:rPr>
        <w:t xml:space="preserve"> projeto.</w:t>
      </w:r>
    </w:p>
    <w:p w:rsidR="00EA6209" w:rsidRPr="006A254F" w:rsidRDefault="00EA6209" w:rsidP="00794F47">
      <w:pPr>
        <w:jc w:val="both"/>
        <w:rPr>
          <w:rFonts w:ascii="Arial" w:hAnsi="Arial"/>
          <w:sz w:val="4"/>
          <w:szCs w:val="4"/>
        </w:rPr>
      </w:pPr>
    </w:p>
    <w:p w:rsidR="002E02E2" w:rsidRPr="006A254F" w:rsidRDefault="00CB20BB" w:rsidP="00FE5DAD">
      <w:pPr>
        <w:ind w:left="284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Avaliação </w:t>
      </w:r>
      <w:r w:rsidRPr="006A254F">
        <w:rPr>
          <w:rFonts w:ascii="Arial" w:hAnsi="Arial"/>
          <w:b/>
          <w:sz w:val="22"/>
          <w:szCs w:val="22"/>
        </w:rPr>
        <w:t>1ª. N2</w:t>
      </w:r>
      <w:r w:rsidRPr="006A254F">
        <w:rPr>
          <w:rFonts w:ascii="Arial" w:hAnsi="Arial"/>
          <w:sz w:val="22"/>
          <w:szCs w:val="22"/>
        </w:rPr>
        <w:t>:</w:t>
      </w:r>
      <w:r w:rsidR="00B023F4" w:rsidRPr="006A254F">
        <w:rPr>
          <w:rFonts w:ascii="Arial" w:hAnsi="Arial"/>
          <w:sz w:val="22"/>
          <w:szCs w:val="22"/>
        </w:rPr>
        <w:t xml:space="preserve"> trab</w:t>
      </w:r>
      <w:r w:rsidR="00B90E54" w:rsidRPr="006A254F">
        <w:rPr>
          <w:rFonts w:ascii="Arial" w:hAnsi="Arial"/>
          <w:sz w:val="22"/>
          <w:szCs w:val="22"/>
        </w:rPr>
        <w:t>alho-prova</w:t>
      </w:r>
      <w:r w:rsidR="00F874BC" w:rsidRPr="006A254F">
        <w:rPr>
          <w:rFonts w:ascii="Arial" w:hAnsi="Arial"/>
          <w:sz w:val="22"/>
          <w:szCs w:val="22"/>
        </w:rPr>
        <w:t xml:space="preserve"> (carta </w:t>
      </w:r>
      <w:proofErr w:type="spellStart"/>
      <w:r w:rsidR="00F874BC" w:rsidRPr="006A254F">
        <w:rPr>
          <w:rFonts w:ascii="Arial" w:hAnsi="Arial"/>
          <w:sz w:val="22"/>
          <w:szCs w:val="22"/>
        </w:rPr>
        <w:t>bioclimática</w:t>
      </w:r>
      <w:proofErr w:type="spellEnd"/>
      <w:r w:rsidR="00F874BC" w:rsidRPr="006A254F">
        <w:rPr>
          <w:rFonts w:ascii="Arial" w:hAnsi="Arial"/>
          <w:sz w:val="22"/>
          <w:szCs w:val="22"/>
        </w:rPr>
        <w:t>)</w:t>
      </w:r>
      <w:r w:rsidR="00B90E54" w:rsidRPr="006A254F">
        <w:rPr>
          <w:rFonts w:ascii="Arial" w:hAnsi="Arial"/>
          <w:sz w:val="22"/>
          <w:szCs w:val="22"/>
        </w:rPr>
        <w:t xml:space="preserve">, </w:t>
      </w:r>
      <w:r w:rsidR="00B023F4" w:rsidRPr="006A254F">
        <w:rPr>
          <w:rFonts w:ascii="Arial" w:hAnsi="Arial"/>
          <w:sz w:val="22"/>
          <w:szCs w:val="22"/>
        </w:rPr>
        <w:t>em dupla</w:t>
      </w:r>
      <w:r w:rsidRPr="006A254F">
        <w:rPr>
          <w:rFonts w:ascii="Arial" w:hAnsi="Arial"/>
          <w:sz w:val="22"/>
          <w:szCs w:val="22"/>
        </w:rPr>
        <w:t xml:space="preserve">: </w:t>
      </w:r>
      <w:r w:rsidR="009A332F" w:rsidRPr="006A254F">
        <w:rPr>
          <w:rFonts w:ascii="Arial" w:hAnsi="Arial"/>
          <w:b/>
          <w:sz w:val="22"/>
          <w:szCs w:val="22"/>
        </w:rPr>
        <w:t>11/Mai</w:t>
      </w:r>
      <w:r w:rsidR="00F874BC" w:rsidRPr="006A254F">
        <w:rPr>
          <w:rFonts w:ascii="Arial" w:hAnsi="Arial"/>
          <w:b/>
          <w:sz w:val="22"/>
          <w:szCs w:val="22"/>
        </w:rPr>
        <w:t>o</w:t>
      </w:r>
      <w:r w:rsidRPr="006A254F">
        <w:rPr>
          <w:rFonts w:ascii="Arial" w:hAnsi="Arial"/>
          <w:sz w:val="22"/>
          <w:szCs w:val="22"/>
        </w:rPr>
        <w:t xml:space="preserve"> (peso </w:t>
      </w:r>
      <w:r w:rsidRPr="006A254F">
        <w:rPr>
          <w:rFonts w:ascii="Arial" w:hAnsi="Arial"/>
          <w:b/>
          <w:sz w:val="22"/>
          <w:szCs w:val="22"/>
        </w:rPr>
        <w:t>2</w:t>
      </w:r>
      <w:r w:rsidRPr="006A254F">
        <w:rPr>
          <w:rFonts w:ascii="Arial" w:hAnsi="Arial"/>
          <w:sz w:val="22"/>
          <w:szCs w:val="22"/>
        </w:rPr>
        <w:t>)</w:t>
      </w:r>
    </w:p>
    <w:p w:rsidR="008C2326" w:rsidRPr="006A254F" w:rsidRDefault="008C2326" w:rsidP="00FE5DAD">
      <w:pPr>
        <w:ind w:left="284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Avaliação </w:t>
      </w:r>
      <w:r w:rsidRPr="006A254F">
        <w:rPr>
          <w:rFonts w:ascii="Arial" w:hAnsi="Arial"/>
          <w:b/>
          <w:sz w:val="22"/>
          <w:szCs w:val="22"/>
        </w:rPr>
        <w:t>2ª. N2</w:t>
      </w:r>
      <w:r w:rsidRPr="006A254F">
        <w:rPr>
          <w:rFonts w:ascii="Arial" w:hAnsi="Arial"/>
          <w:sz w:val="22"/>
          <w:szCs w:val="22"/>
        </w:rPr>
        <w:t>: prova individual</w:t>
      </w:r>
      <w:r w:rsidR="00B90E54" w:rsidRPr="006A254F">
        <w:rPr>
          <w:rFonts w:ascii="Arial" w:hAnsi="Arial"/>
          <w:sz w:val="22"/>
          <w:szCs w:val="22"/>
        </w:rPr>
        <w:t xml:space="preserve"> (todo o conteúdo do bloco 2)</w:t>
      </w:r>
      <w:r w:rsidRPr="006A254F">
        <w:rPr>
          <w:rFonts w:ascii="Arial" w:hAnsi="Arial"/>
          <w:sz w:val="22"/>
          <w:szCs w:val="22"/>
        </w:rPr>
        <w:t xml:space="preserve">: </w:t>
      </w:r>
      <w:r w:rsidR="009A332F" w:rsidRPr="006A254F">
        <w:rPr>
          <w:rFonts w:ascii="Arial" w:hAnsi="Arial"/>
          <w:b/>
          <w:sz w:val="22"/>
          <w:szCs w:val="22"/>
        </w:rPr>
        <w:t>18/Mai</w:t>
      </w:r>
      <w:r w:rsidRPr="006A254F">
        <w:rPr>
          <w:rFonts w:ascii="Arial" w:hAnsi="Arial"/>
          <w:b/>
          <w:sz w:val="22"/>
          <w:szCs w:val="22"/>
        </w:rPr>
        <w:t>o</w:t>
      </w:r>
      <w:r w:rsidRPr="006A254F">
        <w:rPr>
          <w:rFonts w:ascii="Arial" w:hAnsi="Arial"/>
          <w:sz w:val="22"/>
          <w:szCs w:val="22"/>
        </w:rPr>
        <w:t xml:space="preserve"> (peso </w:t>
      </w:r>
      <w:r w:rsidRPr="006A254F">
        <w:rPr>
          <w:rFonts w:ascii="Arial" w:hAnsi="Arial"/>
          <w:b/>
          <w:sz w:val="22"/>
          <w:szCs w:val="22"/>
        </w:rPr>
        <w:t>2</w:t>
      </w:r>
      <w:r w:rsidRPr="006A254F">
        <w:rPr>
          <w:rFonts w:ascii="Arial" w:hAnsi="Arial"/>
          <w:sz w:val="22"/>
          <w:szCs w:val="22"/>
        </w:rPr>
        <w:t>)</w:t>
      </w:r>
    </w:p>
    <w:p w:rsidR="00EA6209" w:rsidRPr="006A254F" w:rsidRDefault="00B023F4" w:rsidP="00FE5DAD">
      <w:pPr>
        <w:ind w:left="284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>Avaliação Interdisciplinar</w:t>
      </w:r>
      <w:r w:rsidR="00E06ADC" w:rsidRPr="006A254F">
        <w:rPr>
          <w:rFonts w:ascii="Arial" w:hAnsi="Arial"/>
          <w:sz w:val="22"/>
          <w:szCs w:val="22"/>
        </w:rPr>
        <w:t xml:space="preserve"> (</w:t>
      </w:r>
      <w:r w:rsidR="00E06ADC" w:rsidRPr="006A254F">
        <w:rPr>
          <w:rFonts w:ascii="Arial" w:hAnsi="Arial"/>
          <w:b/>
          <w:sz w:val="22"/>
          <w:szCs w:val="22"/>
        </w:rPr>
        <w:t>AI</w:t>
      </w:r>
      <w:r w:rsidR="00E06ADC" w:rsidRPr="006A254F">
        <w:rPr>
          <w:rFonts w:ascii="Arial" w:hAnsi="Arial"/>
          <w:sz w:val="22"/>
          <w:szCs w:val="22"/>
        </w:rPr>
        <w:t>)</w:t>
      </w:r>
      <w:r w:rsidRPr="006A254F">
        <w:rPr>
          <w:rFonts w:ascii="Arial" w:hAnsi="Arial"/>
          <w:sz w:val="22"/>
          <w:szCs w:val="22"/>
        </w:rPr>
        <w:t xml:space="preserve">: </w:t>
      </w:r>
      <w:r w:rsidR="006A254F" w:rsidRPr="006A254F">
        <w:rPr>
          <w:rFonts w:ascii="Arial" w:hAnsi="Arial"/>
          <w:b/>
          <w:sz w:val="22"/>
          <w:szCs w:val="22"/>
        </w:rPr>
        <w:t>07/Maio</w:t>
      </w:r>
      <w:r w:rsidRPr="006A254F">
        <w:rPr>
          <w:rFonts w:ascii="Arial" w:hAnsi="Arial"/>
          <w:sz w:val="22"/>
          <w:szCs w:val="22"/>
        </w:rPr>
        <w:t xml:space="preserve"> (peso </w:t>
      </w:r>
      <w:r w:rsidRPr="006A254F">
        <w:rPr>
          <w:rFonts w:ascii="Arial" w:hAnsi="Arial"/>
          <w:b/>
          <w:sz w:val="22"/>
          <w:szCs w:val="22"/>
        </w:rPr>
        <w:t>1</w:t>
      </w:r>
      <w:r w:rsidRPr="006A254F">
        <w:rPr>
          <w:rFonts w:ascii="Arial" w:hAnsi="Arial"/>
          <w:sz w:val="22"/>
          <w:szCs w:val="22"/>
        </w:rPr>
        <w:t>)</w:t>
      </w:r>
      <w:r w:rsidR="00522165" w:rsidRPr="006A254F">
        <w:rPr>
          <w:rFonts w:ascii="Arial" w:hAnsi="Arial"/>
          <w:sz w:val="22"/>
          <w:szCs w:val="22"/>
        </w:rPr>
        <w:t xml:space="preserve"> </w:t>
      </w:r>
    </w:p>
    <w:p w:rsidR="00993FF1" w:rsidRPr="006A254F" w:rsidRDefault="00993FF1" w:rsidP="00993FF1">
      <w:pPr>
        <w:rPr>
          <w:rFonts w:ascii="Arial" w:hAnsi="Arial"/>
          <w:sz w:val="12"/>
          <w:szCs w:val="12"/>
        </w:rPr>
      </w:pPr>
    </w:p>
    <w:p w:rsidR="008F3518" w:rsidRPr="006A254F" w:rsidRDefault="003E4A16">
      <w:pPr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iCs/>
          <w:sz w:val="22"/>
          <w:szCs w:val="22"/>
          <w:u w:val="single"/>
        </w:rPr>
        <w:lastRenderedPageBreak/>
        <w:t>BLOCO</w:t>
      </w:r>
      <w:r w:rsidR="008F3518" w:rsidRPr="006A254F">
        <w:rPr>
          <w:rFonts w:ascii="Arial" w:hAnsi="Arial"/>
          <w:iCs/>
          <w:sz w:val="22"/>
          <w:szCs w:val="22"/>
          <w:u w:val="single"/>
        </w:rPr>
        <w:t xml:space="preserve"> 3</w:t>
      </w:r>
      <w:r w:rsidR="00927EA0" w:rsidRPr="006A254F">
        <w:rPr>
          <w:rFonts w:ascii="Arial" w:hAnsi="Arial"/>
          <w:iCs/>
          <w:sz w:val="22"/>
          <w:szCs w:val="22"/>
        </w:rPr>
        <w:t>:</w:t>
      </w:r>
      <w:r w:rsidR="008F3518" w:rsidRPr="006A254F">
        <w:rPr>
          <w:rFonts w:ascii="Arial" w:hAnsi="Arial"/>
          <w:sz w:val="22"/>
          <w:szCs w:val="22"/>
        </w:rPr>
        <w:t xml:space="preserve"> </w:t>
      </w:r>
      <w:r w:rsidR="007A6D8F" w:rsidRPr="006A254F">
        <w:rPr>
          <w:rFonts w:ascii="Arial" w:hAnsi="Arial"/>
          <w:i/>
          <w:sz w:val="22"/>
          <w:szCs w:val="22"/>
        </w:rPr>
        <w:t>(</w:t>
      </w:r>
      <w:r w:rsidR="007A6D8F" w:rsidRPr="006A254F">
        <w:rPr>
          <w:rFonts w:ascii="Arial" w:hAnsi="Arial"/>
          <w:b/>
          <w:i/>
          <w:sz w:val="22"/>
          <w:szCs w:val="22"/>
        </w:rPr>
        <w:t>2</w:t>
      </w:r>
      <w:r w:rsidR="00DA744F" w:rsidRPr="006A254F">
        <w:rPr>
          <w:rFonts w:ascii="Arial" w:hAnsi="Arial"/>
          <w:b/>
          <w:i/>
          <w:sz w:val="22"/>
          <w:szCs w:val="22"/>
        </w:rPr>
        <w:t>0</w:t>
      </w:r>
      <w:r w:rsidR="008F3518" w:rsidRPr="006A254F">
        <w:rPr>
          <w:rFonts w:ascii="Arial" w:hAnsi="Arial"/>
          <w:bCs/>
          <w:i/>
          <w:sz w:val="22"/>
          <w:szCs w:val="22"/>
        </w:rPr>
        <w:t xml:space="preserve"> h/a</w:t>
      </w:r>
      <w:r w:rsidR="008F3518" w:rsidRPr="006A254F">
        <w:rPr>
          <w:rFonts w:ascii="Arial" w:hAnsi="Arial"/>
          <w:sz w:val="22"/>
          <w:szCs w:val="22"/>
        </w:rPr>
        <w:t>): Insolação,</w:t>
      </w:r>
      <w:r w:rsidR="00794F47" w:rsidRPr="006A254F">
        <w:rPr>
          <w:rFonts w:ascii="Arial" w:hAnsi="Arial"/>
          <w:sz w:val="22"/>
          <w:szCs w:val="22"/>
        </w:rPr>
        <w:t xml:space="preserve"> Carta solar,</w:t>
      </w:r>
      <w:r w:rsidR="008F3518" w:rsidRPr="006A254F">
        <w:rPr>
          <w:rFonts w:ascii="Arial" w:hAnsi="Arial"/>
          <w:sz w:val="22"/>
          <w:szCs w:val="22"/>
        </w:rPr>
        <w:t xml:space="preserve"> Proteções Solares e Arquitetura.</w:t>
      </w:r>
    </w:p>
    <w:p w:rsidR="00FE5DAD" w:rsidRPr="006A254F" w:rsidRDefault="00FE5DAD">
      <w:pPr>
        <w:rPr>
          <w:rFonts w:ascii="Arial" w:hAnsi="Arial"/>
          <w:sz w:val="4"/>
          <w:szCs w:val="4"/>
        </w:rPr>
      </w:pPr>
    </w:p>
    <w:p w:rsidR="008F3518" w:rsidRPr="006A254F" w:rsidRDefault="008F3518" w:rsidP="00FE5DAD">
      <w:pPr>
        <w:ind w:left="284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>Avaliação</w:t>
      </w:r>
      <w:r w:rsidR="004E4493" w:rsidRPr="006A254F">
        <w:rPr>
          <w:rFonts w:ascii="Arial" w:hAnsi="Arial"/>
          <w:sz w:val="22"/>
          <w:szCs w:val="22"/>
        </w:rPr>
        <w:t xml:space="preserve"> </w:t>
      </w:r>
      <w:r w:rsidR="004E4493" w:rsidRPr="006A254F">
        <w:rPr>
          <w:rFonts w:ascii="Arial" w:hAnsi="Arial"/>
          <w:b/>
          <w:sz w:val="22"/>
          <w:szCs w:val="22"/>
        </w:rPr>
        <w:t>3ª. N2</w:t>
      </w:r>
      <w:r w:rsidRPr="006A254F">
        <w:rPr>
          <w:rFonts w:ascii="Arial" w:hAnsi="Arial"/>
          <w:sz w:val="22"/>
          <w:szCs w:val="22"/>
        </w:rPr>
        <w:t>: prova individual</w:t>
      </w:r>
      <w:r w:rsidR="00B90E54" w:rsidRPr="006A254F">
        <w:rPr>
          <w:rFonts w:ascii="Arial" w:hAnsi="Arial"/>
          <w:sz w:val="22"/>
          <w:szCs w:val="22"/>
        </w:rPr>
        <w:t xml:space="preserve"> (todo o conteúdo do bloco 3)</w:t>
      </w:r>
      <w:r w:rsidRPr="006A254F">
        <w:rPr>
          <w:rFonts w:ascii="Arial" w:hAnsi="Arial"/>
          <w:sz w:val="22"/>
          <w:szCs w:val="22"/>
        </w:rPr>
        <w:t xml:space="preserve">: </w:t>
      </w:r>
      <w:r w:rsidR="00DA744F" w:rsidRPr="006A254F">
        <w:rPr>
          <w:rFonts w:ascii="Arial" w:hAnsi="Arial"/>
          <w:b/>
          <w:sz w:val="22"/>
          <w:szCs w:val="22"/>
        </w:rPr>
        <w:t>22</w:t>
      </w:r>
      <w:r w:rsidR="00F92BCC" w:rsidRPr="006A254F">
        <w:rPr>
          <w:rFonts w:ascii="Arial" w:hAnsi="Arial"/>
          <w:sz w:val="22"/>
          <w:szCs w:val="22"/>
        </w:rPr>
        <w:t>/</w:t>
      </w:r>
      <w:r w:rsidR="00DA744F" w:rsidRPr="006A254F">
        <w:rPr>
          <w:rFonts w:ascii="Arial" w:hAnsi="Arial"/>
          <w:b/>
          <w:sz w:val="22"/>
          <w:szCs w:val="22"/>
        </w:rPr>
        <w:t>junh</w:t>
      </w:r>
      <w:r w:rsidR="00613F90" w:rsidRPr="006A254F">
        <w:rPr>
          <w:rFonts w:ascii="Arial" w:hAnsi="Arial"/>
          <w:b/>
          <w:sz w:val="22"/>
          <w:szCs w:val="22"/>
        </w:rPr>
        <w:t>o</w:t>
      </w:r>
      <w:r w:rsidR="00613F90" w:rsidRPr="006A254F">
        <w:rPr>
          <w:rFonts w:ascii="Arial" w:hAnsi="Arial"/>
          <w:sz w:val="22"/>
          <w:szCs w:val="22"/>
        </w:rPr>
        <w:t xml:space="preserve"> (peso</w:t>
      </w:r>
      <w:r w:rsidR="00116DA0" w:rsidRPr="006A254F">
        <w:rPr>
          <w:rFonts w:ascii="Arial" w:hAnsi="Arial"/>
          <w:sz w:val="22"/>
          <w:szCs w:val="22"/>
        </w:rPr>
        <w:t xml:space="preserve"> </w:t>
      </w:r>
      <w:r w:rsidR="00116DA0" w:rsidRPr="006A254F">
        <w:rPr>
          <w:rFonts w:ascii="Arial" w:hAnsi="Arial"/>
          <w:b/>
          <w:sz w:val="22"/>
          <w:szCs w:val="22"/>
        </w:rPr>
        <w:t>5</w:t>
      </w:r>
      <w:r w:rsidR="00394A1C" w:rsidRPr="006A254F">
        <w:rPr>
          <w:rFonts w:ascii="Arial" w:hAnsi="Arial"/>
          <w:sz w:val="22"/>
          <w:szCs w:val="22"/>
        </w:rPr>
        <w:t>)</w:t>
      </w:r>
    </w:p>
    <w:p w:rsidR="008F3518" w:rsidRPr="006A254F" w:rsidRDefault="008F3518">
      <w:pPr>
        <w:pStyle w:val="Corpodetexto"/>
        <w:rPr>
          <w:rFonts w:ascii="Arial" w:hAnsi="Arial"/>
          <w:sz w:val="16"/>
          <w:szCs w:val="16"/>
        </w:rPr>
      </w:pPr>
    </w:p>
    <w:p w:rsidR="008F3518" w:rsidRPr="006A254F" w:rsidRDefault="008F3518" w:rsidP="008840B5">
      <w:pPr>
        <w:pStyle w:val="Corpodetexto"/>
        <w:ind w:firstLine="708"/>
        <w:jc w:val="left"/>
        <w:rPr>
          <w:rFonts w:ascii="Arial" w:hAnsi="Arial"/>
          <w:bCs/>
          <w:u w:val="single"/>
        </w:rPr>
      </w:pPr>
      <w:r w:rsidRPr="006A254F">
        <w:rPr>
          <w:rFonts w:ascii="Arial" w:hAnsi="Arial"/>
          <w:bCs/>
          <w:u w:val="single"/>
        </w:rPr>
        <w:t>PROCEDIMENTOS METODOLÓGICOS</w:t>
      </w:r>
    </w:p>
    <w:p w:rsidR="00134B6A" w:rsidRPr="006A254F" w:rsidRDefault="00134B6A" w:rsidP="008840B5">
      <w:pPr>
        <w:jc w:val="both"/>
        <w:rPr>
          <w:rFonts w:ascii="Arial" w:hAnsi="Arial"/>
          <w:sz w:val="16"/>
          <w:szCs w:val="16"/>
        </w:rPr>
      </w:pPr>
    </w:p>
    <w:p w:rsidR="008840B5" w:rsidRPr="006A254F" w:rsidRDefault="008F3518" w:rsidP="00DB5FDA">
      <w:pPr>
        <w:ind w:firstLine="708"/>
        <w:jc w:val="both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Os diversos tópicos do </w:t>
      </w:r>
      <w:r w:rsidR="009464AB" w:rsidRPr="006A254F">
        <w:rPr>
          <w:rFonts w:ascii="Arial" w:hAnsi="Arial"/>
          <w:sz w:val="22"/>
          <w:szCs w:val="22"/>
        </w:rPr>
        <w:t>c</w:t>
      </w:r>
      <w:r w:rsidR="00E83B9D" w:rsidRPr="006A254F">
        <w:rPr>
          <w:rFonts w:ascii="Arial" w:hAnsi="Arial"/>
          <w:sz w:val="22"/>
          <w:szCs w:val="22"/>
        </w:rPr>
        <w:t>onteúdo</w:t>
      </w:r>
      <w:r w:rsidRPr="006A254F">
        <w:rPr>
          <w:rFonts w:ascii="Arial" w:hAnsi="Arial"/>
          <w:sz w:val="22"/>
          <w:szCs w:val="22"/>
        </w:rPr>
        <w:t xml:space="preserve"> da disci</w:t>
      </w:r>
      <w:r w:rsidR="00347199" w:rsidRPr="006A254F">
        <w:rPr>
          <w:rFonts w:ascii="Arial" w:hAnsi="Arial"/>
          <w:sz w:val="22"/>
          <w:szCs w:val="22"/>
        </w:rPr>
        <w:t>plina serão lançados</w:t>
      </w:r>
      <w:r w:rsidRPr="006A254F">
        <w:rPr>
          <w:rFonts w:ascii="Arial" w:hAnsi="Arial"/>
          <w:sz w:val="22"/>
          <w:szCs w:val="22"/>
        </w:rPr>
        <w:t xml:space="preserve"> nas aulas de </w:t>
      </w:r>
      <w:r w:rsidRPr="006A254F">
        <w:rPr>
          <w:rFonts w:ascii="Arial" w:hAnsi="Arial"/>
          <w:i/>
          <w:sz w:val="22"/>
          <w:szCs w:val="22"/>
        </w:rPr>
        <w:t>preleção</w:t>
      </w:r>
      <w:r w:rsidR="002C731B" w:rsidRPr="006A254F">
        <w:rPr>
          <w:rFonts w:ascii="Arial" w:hAnsi="Arial"/>
          <w:sz w:val="22"/>
          <w:szCs w:val="22"/>
        </w:rPr>
        <w:t xml:space="preserve"> por meio de palestras,</w:t>
      </w:r>
      <w:r w:rsidRPr="006A254F">
        <w:rPr>
          <w:rFonts w:ascii="Arial" w:hAnsi="Arial"/>
          <w:sz w:val="22"/>
          <w:szCs w:val="22"/>
        </w:rPr>
        <w:t xml:space="preserve"> de audiovisuais, de manipulação de programas de </w:t>
      </w:r>
      <w:r w:rsidR="008840B5" w:rsidRPr="006A254F">
        <w:rPr>
          <w:rFonts w:ascii="Arial" w:hAnsi="Arial"/>
          <w:sz w:val="22"/>
          <w:szCs w:val="22"/>
        </w:rPr>
        <w:t>simulação computacional, ou</w:t>
      </w:r>
      <w:r w:rsidRPr="006A254F">
        <w:rPr>
          <w:rFonts w:ascii="Arial" w:hAnsi="Arial"/>
          <w:sz w:val="22"/>
          <w:szCs w:val="22"/>
        </w:rPr>
        <w:t xml:space="preserve"> de uma tradicional aula de </w:t>
      </w:r>
      <w:r w:rsidR="00D82B3A" w:rsidRPr="006A254F">
        <w:rPr>
          <w:rFonts w:ascii="Arial" w:hAnsi="Arial"/>
          <w:sz w:val="22"/>
          <w:szCs w:val="22"/>
        </w:rPr>
        <w:t>“</w:t>
      </w:r>
      <w:r w:rsidRPr="006A254F">
        <w:rPr>
          <w:rFonts w:ascii="Arial" w:hAnsi="Arial"/>
          <w:sz w:val="22"/>
          <w:szCs w:val="22"/>
        </w:rPr>
        <w:t>quadro-de-giz</w:t>
      </w:r>
      <w:r w:rsidR="00D82B3A" w:rsidRPr="006A254F">
        <w:rPr>
          <w:rFonts w:ascii="Arial" w:hAnsi="Arial"/>
          <w:sz w:val="22"/>
          <w:szCs w:val="22"/>
        </w:rPr>
        <w:t>”</w:t>
      </w:r>
      <w:r w:rsidRPr="006A254F">
        <w:rPr>
          <w:rFonts w:ascii="Arial" w:hAnsi="Arial"/>
          <w:sz w:val="22"/>
          <w:szCs w:val="22"/>
        </w:rPr>
        <w:t>.</w:t>
      </w:r>
    </w:p>
    <w:p w:rsidR="008840B5" w:rsidRPr="006A254F" w:rsidRDefault="008F3518" w:rsidP="00DB5FDA">
      <w:pPr>
        <w:ind w:firstLine="708"/>
        <w:jc w:val="both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A cada </w:t>
      </w:r>
      <w:r w:rsidRPr="006A254F">
        <w:rPr>
          <w:rFonts w:ascii="Arial" w:hAnsi="Arial"/>
          <w:i/>
          <w:sz w:val="22"/>
          <w:szCs w:val="22"/>
          <w:u w:val="single"/>
        </w:rPr>
        <w:t>aula de preleção</w:t>
      </w:r>
      <w:r w:rsidRPr="006A254F">
        <w:rPr>
          <w:rFonts w:ascii="Arial" w:hAnsi="Arial"/>
          <w:sz w:val="22"/>
          <w:szCs w:val="22"/>
        </w:rPr>
        <w:t xml:space="preserve"> corresponderá</w:t>
      </w:r>
      <w:r w:rsidR="005B36D1" w:rsidRPr="006A254F">
        <w:rPr>
          <w:rFonts w:ascii="Arial" w:hAnsi="Arial"/>
          <w:sz w:val="22"/>
          <w:szCs w:val="22"/>
        </w:rPr>
        <w:t>, sempre que possível,</w:t>
      </w:r>
      <w:r w:rsidRPr="006A254F">
        <w:rPr>
          <w:rFonts w:ascii="Arial" w:hAnsi="Arial"/>
          <w:sz w:val="22"/>
          <w:szCs w:val="22"/>
        </w:rPr>
        <w:t xml:space="preserve"> uma </w:t>
      </w:r>
      <w:r w:rsidRPr="006A254F">
        <w:rPr>
          <w:rFonts w:ascii="Arial" w:hAnsi="Arial"/>
          <w:i/>
          <w:sz w:val="22"/>
          <w:szCs w:val="22"/>
          <w:u w:val="single"/>
        </w:rPr>
        <w:t>aula prática</w:t>
      </w:r>
      <w:r w:rsidR="005B36D1" w:rsidRPr="006A254F">
        <w:rPr>
          <w:rFonts w:ascii="Arial" w:hAnsi="Arial"/>
          <w:sz w:val="22"/>
          <w:szCs w:val="22"/>
        </w:rPr>
        <w:t xml:space="preserve"> para</w:t>
      </w:r>
      <w:r w:rsidRPr="006A254F">
        <w:rPr>
          <w:rFonts w:ascii="Arial" w:hAnsi="Arial"/>
          <w:sz w:val="22"/>
          <w:szCs w:val="22"/>
        </w:rPr>
        <w:t xml:space="preserve"> sedimentar o conhecimento apresentado nas aulas de preleção</w:t>
      </w:r>
      <w:r w:rsidR="004A71F2" w:rsidRPr="006A254F">
        <w:rPr>
          <w:rFonts w:ascii="Arial" w:hAnsi="Arial"/>
          <w:sz w:val="22"/>
          <w:szCs w:val="22"/>
        </w:rPr>
        <w:t xml:space="preserve"> por meio de</w:t>
      </w:r>
      <w:r w:rsidRPr="006A254F">
        <w:rPr>
          <w:rFonts w:ascii="Arial" w:hAnsi="Arial"/>
          <w:sz w:val="22"/>
          <w:szCs w:val="22"/>
        </w:rPr>
        <w:t xml:space="preserve"> exercícios program</w:t>
      </w:r>
      <w:r w:rsidR="004A71F2" w:rsidRPr="006A254F">
        <w:rPr>
          <w:rFonts w:ascii="Arial" w:hAnsi="Arial"/>
          <w:sz w:val="22"/>
          <w:szCs w:val="22"/>
        </w:rPr>
        <w:t xml:space="preserve">ados, experimentos sensoriais </w:t>
      </w:r>
      <w:r w:rsidRPr="006A254F">
        <w:rPr>
          <w:rFonts w:ascii="Arial" w:hAnsi="Arial"/>
          <w:sz w:val="22"/>
          <w:szCs w:val="22"/>
        </w:rPr>
        <w:t>ou com equip</w:t>
      </w:r>
      <w:r w:rsidR="004A71F2" w:rsidRPr="006A254F">
        <w:rPr>
          <w:rFonts w:ascii="Arial" w:hAnsi="Arial"/>
          <w:sz w:val="22"/>
          <w:szCs w:val="22"/>
        </w:rPr>
        <w:t>amentos de mensuração</w:t>
      </w:r>
      <w:r w:rsidRPr="006A254F">
        <w:rPr>
          <w:rFonts w:ascii="Arial" w:hAnsi="Arial"/>
          <w:sz w:val="22"/>
          <w:szCs w:val="22"/>
        </w:rPr>
        <w:t>, elaboração de trab</w:t>
      </w:r>
      <w:r w:rsidR="00F92BCC" w:rsidRPr="006A254F">
        <w:rPr>
          <w:rFonts w:ascii="Arial" w:hAnsi="Arial"/>
          <w:sz w:val="22"/>
          <w:szCs w:val="22"/>
        </w:rPr>
        <w:t>alhos individuais ou</w:t>
      </w:r>
      <w:r w:rsidR="009A35AE" w:rsidRPr="006A254F">
        <w:rPr>
          <w:rFonts w:ascii="Arial" w:hAnsi="Arial"/>
          <w:sz w:val="22"/>
          <w:szCs w:val="22"/>
        </w:rPr>
        <w:t xml:space="preserve"> em grupo, leitura de textos e</w:t>
      </w:r>
      <w:r w:rsidR="00F92BCC" w:rsidRPr="006A254F">
        <w:rPr>
          <w:rFonts w:ascii="Arial" w:hAnsi="Arial"/>
          <w:sz w:val="22"/>
          <w:szCs w:val="22"/>
        </w:rPr>
        <w:t xml:space="preserve"> seminário</w:t>
      </w:r>
      <w:r w:rsidR="009A35AE" w:rsidRPr="006A254F">
        <w:rPr>
          <w:rFonts w:ascii="Arial" w:hAnsi="Arial"/>
          <w:sz w:val="22"/>
          <w:szCs w:val="22"/>
        </w:rPr>
        <w:t>s</w:t>
      </w:r>
      <w:r w:rsidR="00F92BCC" w:rsidRPr="006A254F">
        <w:rPr>
          <w:rFonts w:ascii="Arial" w:hAnsi="Arial"/>
          <w:sz w:val="22"/>
          <w:szCs w:val="22"/>
        </w:rPr>
        <w:t xml:space="preserve"> e</w:t>
      </w:r>
      <w:r w:rsidR="002C731B" w:rsidRPr="006A254F">
        <w:rPr>
          <w:rFonts w:ascii="Arial" w:hAnsi="Arial"/>
          <w:sz w:val="22"/>
          <w:szCs w:val="22"/>
        </w:rPr>
        <w:t>, se</w:t>
      </w:r>
      <w:r w:rsidRPr="006A254F">
        <w:rPr>
          <w:rFonts w:ascii="Arial" w:hAnsi="Arial"/>
          <w:sz w:val="22"/>
          <w:szCs w:val="22"/>
        </w:rPr>
        <w:t xml:space="preserve"> nec</w:t>
      </w:r>
      <w:r w:rsidR="00134B6A" w:rsidRPr="006A254F">
        <w:rPr>
          <w:rFonts w:ascii="Arial" w:hAnsi="Arial"/>
          <w:sz w:val="22"/>
          <w:szCs w:val="22"/>
        </w:rPr>
        <w:t>essário, explicações mais detalhadas de</w:t>
      </w:r>
      <w:r w:rsidR="004A71F2" w:rsidRPr="006A254F">
        <w:rPr>
          <w:rFonts w:ascii="Arial" w:hAnsi="Arial"/>
          <w:sz w:val="22"/>
          <w:szCs w:val="22"/>
        </w:rPr>
        <w:t xml:space="preserve"> certos tópicos</w:t>
      </w:r>
      <w:r w:rsidRPr="006A254F">
        <w:rPr>
          <w:rFonts w:ascii="Arial" w:hAnsi="Arial"/>
          <w:sz w:val="22"/>
          <w:szCs w:val="22"/>
        </w:rPr>
        <w:t>.</w:t>
      </w:r>
      <w:r w:rsidR="008840B5" w:rsidRPr="006A254F">
        <w:rPr>
          <w:rFonts w:ascii="Arial" w:hAnsi="Arial"/>
          <w:sz w:val="22"/>
          <w:szCs w:val="22"/>
        </w:rPr>
        <w:t xml:space="preserve"> </w:t>
      </w:r>
      <w:r w:rsidR="00DB5FDA" w:rsidRPr="006A254F">
        <w:rPr>
          <w:rFonts w:ascii="Arial" w:hAnsi="Arial"/>
          <w:sz w:val="22"/>
          <w:szCs w:val="22"/>
        </w:rPr>
        <w:t>Em ambos os ca</w:t>
      </w:r>
      <w:r w:rsidR="00615E96" w:rsidRPr="006A254F">
        <w:rPr>
          <w:rFonts w:ascii="Arial" w:hAnsi="Arial"/>
          <w:sz w:val="22"/>
          <w:szCs w:val="22"/>
        </w:rPr>
        <w:t>sos</w:t>
      </w:r>
      <w:r w:rsidRPr="006A254F">
        <w:rPr>
          <w:rFonts w:ascii="Arial" w:hAnsi="Arial"/>
          <w:sz w:val="22"/>
          <w:szCs w:val="22"/>
        </w:rPr>
        <w:t xml:space="preserve"> as atividades acadêmicas estarão </w:t>
      </w:r>
      <w:r w:rsidR="004A71F2" w:rsidRPr="006A254F">
        <w:rPr>
          <w:rFonts w:ascii="Arial" w:hAnsi="Arial"/>
          <w:sz w:val="22"/>
          <w:szCs w:val="22"/>
        </w:rPr>
        <w:t xml:space="preserve">sempre </w:t>
      </w:r>
      <w:r w:rsidRPr="006A254F">
        <w:rPr>
          <w:rFonts w:ascii="Arial" w:hAnsi="Arial"/>
          <w:sz w:val="22"/>
          <w:szCs w:val="22"/>
        </w:rPr>
        <w:t xml:space="preserve">mais comprometidas com </w:t>
      </w:r>
      <w:r w:rsidRPr="006A254F">
        <w:rPr>
          <w:rFonts w:ascii="Arial" w:hAnsi="Arial"/>
          <w:i/>
          <w:sz w:val="22"/>
          <w:szCs w:val="22"/>
          <w:u w:val="single"/>
        </w:rPr>
        <w:t xml:space="preserve">a </w:t>
      </w:r>
      <w:r w:rsidR="00615E96" w:rsidRPr="006A254F">
        <w:rPr>
          <w:rFonts w:ascii="Arial" w:hAnsi="Arial"/>
          <w:i/>
          <w:sz w:val="22"/>
          <w:szCs w:val="22"/>
          <w:u w:val="single"/>
        </w:rPr>
        <w:t xml:space="preserve">definição </w:t>
      </w:r>
      <w:r w:rsidRPr="006A254F">
        <w:rPr>
          <w:rFonts w:ascii="Arial" w:hAnsi="Arial"/>
          <w:bCs/>
          <w:i/>
          <w:sz w:val="22"/>
          <w:szCs w:val="22"/>
          <w:u w:val="single"/>
        </w:rPr>
        <w:t>de</w:t>
      </w:r>
      <w:r w:rsidRPr="006A254F">
        <w:rPr>
          <w:rFonts w:ascii="Arial" w:hAnsi="Arial"/>
          <w:sz w:val="22"/>
          <w:szCs w:val="22"/>
          <w:u w:val="single"/>
        </w:rPr>
        <w:t xml:space="preserve"> </w:t>
      </w:r>
      <w:r w:rsidRPr="006A254F">
        <w:rPr>
          <w:rFonts w:ascii="Arial" w:hAnsi="Arial"/>
          <w:i/>
          <w:sz w:val="22"/>
          <w:szCs w:val="22"/>
          <w:u w:val="single"/>
        </w:rPr>
        <w:t>conceitos</w:t>
      </w:r>
      <w:r w:rsidR="00950214" w:rsidRPr="006A254F">
        <w:rPr>
          <w:rFonts w:ascii="Arial" w:hAnsi="Arial"/>
          <w:sz w:val="22"/>
          <w:szCs w:val="22"/>
          <w:u w:val="single"/>
        </w:rPr>
        <w:t xml:space="preserve"> e</w:t>
      </w:r>
      <w:r w:rsidRPr="006A254F">
        <w:rPr>
          <w:rFonts w:ascii="Arial" w:hAnsi="Arial"/>
          <w:b/>
          <w:sz w:val="22"/>
          <w:szCs w:val="22"/>
          <w:u w:val="single"/>
        </w:rPr>
        <w:t xml:space="preserve"> </w:t>
      </w:r>
      <w:r w:rsidR="00615E96" w:rsidRPr="006A254F">
        <w:rPr>
          <w:rFonts w:ascii="Arial" w:hAnsi="Arial"/>
          <w:bCs/>
          <w:i/>
          <w:sz w:val="22"/>
          <w:szCs w:val="22"/>
          <w:u w:val="single"/>
        </w:rPr>
        <w:t>formação</w:t>
      </w:r>
      <w:r w:rsidR="00615E96" w:rsidRPr="006A254F">
        <w:rPr>
          <w:rFonts w:ascii="Arial" w:hAnsi="Arial"/>
          <w:i/>
          <w:sz w:val="22"/>
          <w:szCs w:val="22"/>
          <w:u w:val="single"/>
        </w:rPr>
        <w:t xml:space="preserve"> </w:t>
      </w:r>
      <w:r w:rsidRPr="006A254F">
        <w:rPr>
          <w:rFonts w:ascii="Arial" w:hAnsi="Arial"/>
          <w:i/>
          <w:sz w:val="22"/>
          <w:szCs w:val="22"/>
          <w:u w:val="single"/>
        </w:rPr>
        <w:t>comportamentos</w:t>
      </w:r>
      <w:r w:rsidR="00DB5FDA" w:rsidRPr="006A254F">
        <w:rPr>
          <w:rFonts w:ascii="Arial" w:hAnsi="Arial"/>
          <w:sz w:val="22"/>
          <w:szCs w:val="22"/>
        </w:rPr>
        <w:t xml:space="preserve"> do que com a</w:t>
      </w:r>
      <w:r w:rsidRPr="006A254F">
        <w:rPr>
          <w:rFonts w:ascii="Arial" w:hAnsi="Arial"/>
          <w:sz w:val="22"/>
          <w:szCs w:val="22"/>
        </w:rPr>
        <w:t xml:space="preserve"> quantidade de informação.</w:t>
      </w:r>
    </w:p>
    <w:p w:rsidR="009E077D" w:rsidRPr="006A254F" w:rsidRDefault="009E077D" w:rsidP="009E077D">
      <w:pPr>
        <w:ind w:firstLine="708"/>
        <w:jc w:val="both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sz w:val="22"/>
          <w:szCs w:val="22"/>
        </w:rPr>
        <w:t xml:space="preserve">A </w:t>
      </w:r>
      <w:r w:rsidRPr="006A254F">
        <w:rPr>
          <w:rFonts w:ascii="Arial" w:hAnsi="Arial"/>
          <w:i/>
          <w:sz w:val="22"/>
          <w:szCs w:val="22"/>
          <w:u w:val="single"/>
        </w:rPr>
        <w:t>assiduidade</w:t>
      </w:r>
      <w:r w:rsidRPr="006A254F">
        <w:rPr>
          <w:rFonts w:ascii="Arial" w:hAnsi="Arial"/>
          <w:sz w:val="22"/>
          <w:szCs w:val="22"/>
        </w:rPr>
        <w:t xml:space="preserve"> e a</w:t>
      </w:r>
      <w:r w:rsidRPr="006A254F">
        <w:rPr>
          <w:rFonts w:ascii="Arial" w:hAnsi="Arial"/>
          <w:b/>
          <w:i/>
          <w:sz w:val="22"/>
          <w:szCs w:val="22"/>
        </w:rPr>
        <w:t xml:space="preserve"> </w:t>
      </w:r>
      <w:r w:rsidRPr="006A254F">
        <w:rPr>
          <w:rFonts w:ascii="Arial" w:hAnsi="Arial"/>
          <w:i/>
          <w:sz w:val="22"/>
          <w:szCs w:val="22"/>
          <w:u w:val="single"/>
        </w:rPr>
        <w:t>pontualidade</w:t>
      </w:r>
      <w:r w:rsidRPr="006A254F">
        <w:rPr>
          <w:rFonts w:ascii="Arial" w:hAnsi="Arial"/>
          <w:sz w:val="22"/>
          <w:szCs w:val="22"/>
        </w:rPr>
        <w:t xml:space="preserve">, a </w:t>
      </w:r>
      <w:r w:rsidRPr="006A254F">
        <w:rPr>
          <w:rFonts w:ascii="Arial" w:hAnsi="Arial"/>
          <w:i/>
          <w:sz w:val="22"/>
          <w:szCs w:val="22"/>
          <w:u w:val="single"/>
        </w:rPr>
        <w:t>atenção</w:t>
      </w:r>
      <w:r w:rsidRPr="006A254F">
        <w:rPr>
          <w:rFonts w:ascii="Arial" w:hAnsi="Arial"/>
          <w:sz w:val="22"/>
          <w:szCs w:val="22"/>
        </w:rPr>
        <w:t xml:space="preserve"> e a </w:t>
      </w:r>
      <w:r w:rsidRPr="006A254F">
        <w:rPr>
          <w:rFonts w:ascii="Arial" w:hAnsi="Arial"/>
          <w:i/>
          <w:sz w:val="22"/>
          <w:szCs w:val="22"/>
          <w:u w:val="single"/>
        </w:rPr>
        <w:t>participação</w:t>
      </w:r>
      <w:r w:rsidRPr="006A254F">
        <w:rPr>
          <w:rFonts w:ascii="Arial" w:hAnsi="Arial"/>
          <w:sz w:val="22"/>
          <w:szCs w:val="22"/>
        </w:rPr>
        <w:t xml:space="preserve"> nas aulas são pontos i</w:t>
      </w:r>
      <w:r w:rsidR="004A71F2" w:rsidRPr="006A254F">
        <w:rPr>
          <w:rFonts w:ascii="Arial" w:hAnsi="Arial"/>
          <w:sz w:val="22"/>
          <w:szCs w:val="22"/>
        </w:rPr>
        <w:t>mportantes para uma eficiente aprendizagem</w:t>
      </w:r>
      <w:r w:rsidRPr="006A254F">
        <w:rPr>
          <w:rFonts w:ascii="Arial" w:hAnsi="Arial"/>
          <w:sz w:val="22"/>
          <w:szCs w:val="22"/>
        </w:rPr>
        <w:t xml:space="preserve"> e, ainda mais importante, a </w:t>
      </w:r>
      <w:r w:rsidRPr="006A254F">
        <w:rPr>
          <w:rFonts w:ascii="Arial" w:hAnsi="Arial"/>
          <w:bCs/>
          <w:i/>
          <w:sz w:val="22"/>
          <w:szCs w:val="22"/>
          <w:u w:val="single"/>
        </w:rPr>
        <w:t>leitura e o estudo</w:t>
      </w:r>
      <w:r w:rsidR="004A71F2" w:rsidRPr="006A254F">
        <w:rPr>
          <w:rFonts w:ascii="Arial" w:hAnsi="Arial"/>
          <w:bCs/>
          <w:i/>
          <w:sz w:val="22"/>
          <w:szCs w:val="22"/>
          <w:u w:val="single"/>
        </w:rPr>
        <w:t xml:space="preserve"> </w:t>
      </w:r>
      <w:r w:rsidRPr="006A254F">
        <w:rPr>
          <w:rFonts w:ascii="Arial" w:hAnsi="Arial"/>
          <w:i/>
          <w:sz w:val="22"/>
          <w:szCs w:val="22"/>
          <w:u w:val="single"/>
        </w:rPr>
        <w:t>metódico</w:t>
      </w:r>
      <w:r w:rsidR="004F6047" w:rsidRPr="006A254F">
        <w:rPr>
          <w:rFonts w:ascii="Arial" w:hAnsi="Arial"/>
          <w:sz w:val="22"/>
          <w:szCs w:val="22"/>
        </w:rPr>
        <w:t>. Induzido pela sequ</w:t>
      </w:r>
      <w:r w:rsidRPr="006A254F">
        <w:rPr>
          <w:rFonts w:ascii="Arial" w:hAnsi="Arial"/>
          <w:sz w:val="22"/>
          <w:szCs w:val="22"/>
        </w:rPr>
        <w:t xml:space="preserve">ência das aulas pretende-se, e espera-se, que o estudo se dê, apoiado na bibliografia indicada, de forma </w:t>
      </w:r>
      <w:r w:rsidRPr="006A254F">
        <w:rPr>
          <w:rFonts w:ascii="Arial" w:hAnsi="Arial"/>
          <w:i/>
          <w:sz w:val="22"/>
          <w:szCs w:val="22"/>
          <w:u w:val="single"/>
        </w:rPr>
        <w:t>contínua e gradual</w:t>
      </w:r>
      <w:r w:rsidRPr="006A254F">
        <w:rPr>
          <w:rFonts w:ascii="Arial" w:hAnsi="Arial"/>
          <w:sz w:val="22"/>
          <w:szCs w:val="22"/>
        </w:rPr>
        <w:t xml:space="preserve"> e sem o atropelo do condenável </w:t>
      </w:r>
      <w:r w:rsidR="0028315C" w:rsidRPr="006A254F">
        <w:rPr>
          <w:rFonts w:ascii="Arial" w:hAnsi="Arial"/>
          <w:i/>
          <w:sz w:val="22"/>
          <w:szCs w:val="22"/>
        </w:rPr>
        <w:t>“</w:t>
      </w:r>
      <w:r w:rsidRPr="006A254F">
        <w:rPr>
          <w:rFonts w:ascii="Arial" w:hAnsi="Arial"/>
          <w:i/>
          <w:sz w:val="22"/>
          <w:szCs w:val="22"/>
          <w:u w:val="single"/>
        </w:rPr>
        <w:t>estudar para a prova</w:t>
      </w:r>
      <w:r w:rsidR="0028315C" w:rsidRPr="006A254F">
        <w:rPr>
          <w:rFonts w:ascii="Arial" w:hAnsi="Arial"/>
          <w:i/>
          <w:sz w:val="22"/>
          <w:szCs w:val="22"/>
        </w:rPr>
        <w:t>”</w:t>
      </w:r>
      <w:r w:rsidR="004A71F2" w:rsidRPr="006A254F">
        <w:rPr>
          <w:rFonts w:ascii="Arial" w:hAnsi="Arial"/>
          <w:sz w:val="22"/>
          <w:szCs w:val="22"/>
        </w:rPr>
        <w:t>, quase sempre no afogadilho da última hora</w:t>
      </w:r>
      <w:r w:rsidRPr="006A254F">
        <w:rPr>
          <w:rFonts w:ascii="Arial" w:hAnsi="Arial"/>
          <w:sz w:val="22"/>
          <w:szCs w:val="22"/>
        </w:rPr>
        <w:t>.</w:t>
      </w:r>
    </w:p>
    <w:p w:rsidR="008F3518" w:rsidRPr="006A254F" w:rsidRDefault="008F3518">
      <w:pPr>
        <w:jc w:val="both"/>
        <w:rPr>
          <w:rFonts w:ascii="Arial" w:hAnsi="Arial"/>
          <w:b/>
          <w:sz w:val="16"/>
          <w:szCs w:val="16"/>
        </w:rPr>
      </w:pPr>
    </w:p>
    <w:p w:rsidR="008F3518" w:rsidRPr="006A254F" w:rsidRDefault="008F3518" w:rsidP="008840B5">
      <w:pPr>
        <w:pStyle w:val="Ttulo1"/>
        <w:ind w:firstLine="708"/>
        <w:jc w:val="left"/>
        <w:rPr>
          <w:rFonts w:ascii="Arial" w:hAnsi="Arial"/>
          <w:bCs w:val="0"/>
        </w:rPr>
      </w:pPr>
      <w:r w:rsidRPr="006A254F">
        <w:rPr>
          <w:rFonts w:ascii="Arial" w:hAnsi="Arial"/>
          <w:b w:val="0"/>
          <w:bCs w:val="0"/>
          <w:u w:val="single"/>
        </w:rPr>
        <w:t>AVALIAÇÃO</w:t>
      </w:r>
      <w:r w:rsidR="00D836C9" w:rsidRPr="006A254F">
        <w:rPr>
          <w:rFonts w:ascii="Arial" w:hAnsi="Arial"/>
          <w:bCs w:val="0"/>
        </w:rPr>
        <w:t xml:space="preserve"> &gt; Lembre-se: </w:t>
      </w:r>
      <w:r w:rsidR="00D836C9" w:rsidRPr="006A254F">
        <w:rPr>
          <w:rFonts w:ascii="Arial" w:hAnsi="Arial"/>
          <w:b w:val="0"/>
          <w:bCs w:val="0"/>
          <w:u w:val="single"/>
        </w:rPr>
        <w:t xml:space="preserve">a nota mínima de aprovação é </w:t>
      </w:r>
      <w:r w:rsidR="00D836C9" w:rsidRPr="006A254F">
        <w:rPr>
          <w:rFonts w:ascii="Arial" w:hAnsi="Arial"/>
          <w:bCs w:val="0"/>
          <w:u w:val="single"/>
        </w:rPr>
        <w:t>6,0</w:t>
      </w:r>
      <w:r w:rsidR="00950214" w:rsidRPr="006A254F">
        <w:rPr>
          <w:rFonts w:ascii="Arial" w:hAnsi="Arial"/>
          <w:bCs w:val="0"/>
          <w:u w:val="single"/>
        </w:rPr>
        <w:t xml:space="preserve"> (Seis)</w:t>
      </w:r>
      <w:r w:rsidR="00D836C9" w:rsidRPr="006A254F">
        <w:rPr>
          <w:rFonts w:ascii="Arial" w:hAnsi="Arial"/>
          <w:bCs w:val="0"/>
        </w:rPr>
        <w:t xml:space="preserve"> </w:t>
      </w:r>
    </w:p>
    <w:p w:rsidR="00134B6A" w:rsidRPr="006A254F" w:rsidRDefault="00134B6A">
      <w:pPr>
        <w:jc w:val="both"/>
        <w:rPr>
          <w:rFonts w:ascii="Arial" w:hAnsi="Arial"/>
          <w:sz w:val="8"/>
          <w:szCs w:val="8"/>
        </w:rPr>
      </w:pPr>
    </w:p>
    <w:p w:rsidR="008F3518" w:rsidRPr="006A254F" w:rsidRDefault="009464AB">
      <w:pPr>
        <w:jc w:val="both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b/>
          <w:sz w:val="22"/>
          <w:szCs w:val="22"/>
        </w:rPr>
        <w:t>M</w:t>
      </w:r>
      <w:r w:rsidR="008F3518" w:rsidRPr="006A254F">
        <w:rPr>
          <w:rFonts w:ascii="Arial" w:hAnsi="Arial"/>
          <w:b/>
          <w:sz w:val="22"/>
          <w:szCs w:val="22"/>
        </w:rPr>
        <w:t>édia N1</w:t>
      </w:r>
      <w:r w:rsidR="00FE4406" w:rsidRPr="006A254F">
        <w:rPr>
          <w:rFonts w:ascii="Arial" w:hAnsi="Arial"/>
          <w:sz w:val="22"/>
          <w:szCs w:val="22"/>
        </w:rPr>
        <w:t xml:space="preserve"> (</w:t>
      </w:r>
      <w:r w:rsidR="00FE4406" w:rsidRPr="006A254F">
        <w:rPr>
          <w:rFonts w:ascii="Arial" w:hAnsi="Arial"/>
          <w:b/>
          <w:sz w:val="22"/>
          <w:szCs w:val="22"/>
        </w:rPr>
        <w:t>40</w:t>
      </w:r>
      <w:r w:rsidR="00FE4406" w:rsidRPr="006A254F">
        <w:rPr>
          <w:rFonts w:ascii="Arial" w:hAnsi="Arial"/>
          <w:sz w:val="22"/>
          <w:szCs w:val="22"/>
        </w:rPr>
        <w:t xml:space="preserve">% da </w:t>
      </w:r>
      <w:r w:rsidR="00FE4406" w:rsidRPr="006A254F">
        <w:rPr>
          <w:rFonts w:ascii="Arial" w:hAnsi="Arial"/>
          <w:b/>
          <w:sz w:val="22"/>
          <w:szCs w:val="22"/>
        </w:rPr>
        <w:t>MF</w:t>
      </w:r>
      <w:r w:rsidR="00FE4406" w:rsidRPr="006A254F">
        <w:rPr>
          <w:rFonts w:ascii="Arial" w:hAnsi="Arial"/>
          <w:sz w:val="22"/>
          <w:szCs w:val="22"/>
        </w:rPr>
        <w:t>)</w:t>
      </w:r>
      <w:r w:rsidRPr="006A254F">
        <w:rPr>
          <w:rFonts w:ascii="Arial" w:hAnsi="Arial"/>
          <w:sz w:val="22"/>
          <w:szCs w:val="22"/>
        </w:rPr>
        <w:t xml:space="preserve">: uma </w:t>
      </w:r>
      <w:r w:rsidRPr="006A254F">
        <w:rPr>
          <w:rFonts w:ascii="Arial" w:hAnsi="Arial"/>
          <w:i/>
          <w:sz w:val="22"/>
          <w:szCs w:val="22"/>
          <w:u w:val="single"/>
        </w:rPr>
        <w:t>prov</w:t>
      </w:r>
      <w:r w:rsidR="00DF71FB" w:rsidRPr="006A254F">
        <w:rPr>
          <w:rFonts w:ascii="Arial" w:hAnsi="Arial"/>
          <w:i/>
          <w:sz w:val="22"/>
          <w:szCs w:val="22"/>
          <w:u w:val="single"/>
        </w:rPr>
        <w:t>a</w:t>
      </w:r>
      <w:r w:rsidR="00215F48" w:rsidRPr="006A254F">
        <w:rPr>
          <w:rFonts w:ascii="Arial" w:hAnsi="Arial"/>
          <w:i/>
          <w:sz w:val="22"/>
          <w:szCs w:val="22"/>
          <w:u w:val="single"/>
        </w:rPr>
        <w:t xml:space="preserve"> individual</w:t>
      </w:r>
      <w:r w:rsidR="00DF71FB" w:rsidRPr="006A254F">
        <w:rPr>
          <w:rFonts w:ascii="Arial" w:hAnsi="Arial"/>
          <w:sz w:val="22"/>
          <w:szCs w:val="22"/>
        </w:rPr>
        <w:t xml:space="preserve"> com </w:t>
      </w:r>
      <w:r w:rsidRPr="006A254F">
        <w:rPr>
          <w:rFonts w:ascii="Arial" w:hAnsi="Arial"/>
          <w:sz w:val="22"/>
          <w:szCs w:val="22"/>
        </w:rPr>
        <w:t>questões objetivas e</w:t>
      </w:r>
      <w:r w:rsidR="008F3518" w:rsidRPr="006A254F">
        <w:rPr>
          <w:rFonts w:ascii="Arial" w:hAnsi="Arial"/>
          <w:sz w:val="22"/>
          <w:szCs w:val="22"/>
        </w:rPr>
        <w:t xml:space="preserve"> discursivas</w:t>
      </w:r>
      <w:r w:rsidR="00DF71FB" w:rsidRPr="006A254F">
        <w:rPr>
          <w:rFonts w:ascii="Arial" w:hAnsi="Arial"/>
          <w:sz w:val="22"/>
          <w:szCs w:val="22"/>
        </w:rPr>
        <w:t xml:space="preserve"> </w:t>
      </w:r>
      <w:r w:rsidR="00E54606" w:rsidRPr="006A254F">
        <w:rPr>
          <w:rFonts w:ascii="Arial" w:hAnsi="Arial"/>
          <w:sz w:val="22"/>
          <w:szCs w:val="22"/>
        </w:rPr>
        <w:t xml:space="preserve">(peso </w:t>
      </w:r>
      <w:r w:rsidR="00475BC6" w:rsidRPr="006A254F">
        <w:rPr>
          <w:rFonts w:ascii="Arial" w:hAnsi="Arial"/>
          <w:b/>
          <w:sz w:val="22"/>
          <w:szCs w:val="22"/>
        </w:rPr>
        <w:t>5</w:t>
      </w:r>
      <w:r w:rsidR="00E54606" w:rsidRPr="006A254F">
        <w:rPr>
          <w:rFonts w:ascii="Arial" w:hAnsi="Arial"/>
          <w:sz w:val="22"/>
          <w:szCs w:val="22"/>
        </w:rPr>
        <w:t xml:space="preserve">) </w:t>
      </w:r>
      <w:r w:rsidR="00DF71FB" w:rsidRPr="006A254F">
        <w:rPr>
          <w:rFonts w:ascii="Arial" w:hAnsi="Arial"/>
          <w:sz w:val="22"/>
          <w:szCs w:val="22"/>
        </w:rPr>
        <w:t>e</w:t>
      </w:r>
      <w:r w:rsidR="008F3518" w:rsidRPr="006A254F">
        <w:rPr>
          <w:rFonts w:ascii="Arial" w:hAnsi="Arial"/>
          <w:sz w:val="22"/>
          <w:szCs w:val="22"/>
        </w:rPr>
        <w:t xml:space="preserve"> um </w:t>
      </w:r>
      <w:r w:rsidR="008F3518" w:rsidRPr="006A254F">
        <w:rPr>
          <w:rFonts w:ascii="Arial" w:hAnsi="Arial"/>
          <w:i/>
          <w:sz w:val="22"/>
          <w:szCs w:val="22"/>
          <w:u w:val="single"/>
        </w:rPr>
        <w:t>trabalho em equipe</w:t>
      </w:r>
      <w:r w:rsidR="00E54606" w:rsidRPr="006A254F">
        <w:rPr>
          <w:rFonts w:ascii="Arial" w:hAnsi="Arial"/>
          <w:sz w:val="22"/>
          <w:szCs w:val="22"/>
        </w:rPr>
        <w:t xml:space="preserve"> </w:t>
      </w:r>
      <w:r w:rsidR="00853678" w:rsidRPr="006A254F">
        <w:rPr>
          <w:rFonts w:ascii="Arial" w:hAnsi="Arial"/>
          <w:b/>
          <w:i/>
          <w:sz w:val="22"/>
          <w:szCs w:val="22"/>
        </w:rPr>
        <w:t>AED</w:t>
      </w:r>
      <w:r w:rsidR="00853678" w:rsidRPr="006A254F">
        <w:rPr>
          <w:rFonts w:ascii="Arial" w:hAnsi="Arial"/>
          <w:sz w:val="22"/>
          <w:szCs w:val="22"/>
        </w:rPr>
        <w:t xml:space="preserve"> </w:t>
      </w:r>
      <w:r w:rsidR="00E54606" w:rsidRPr="006A254F">
        <w:rPr>
          <w:rFonts w:ascii="Arial" w:hAnsi="Arial"/>
          <w:sz w:val="22"/>
          <w:szCs w:val="22"/>
        </w:rPr>
        <w:t xml:space="preserve">(peso </w:t>
      </w:r>
      <w:r w:rsidR="00475BC6" w:rsidRPr="006A254F">
        <w:rPr>
          <w:rFonts w:ascii="Arial" w:hAnsi="Arial"/>
          <w:b/>
          <w:sz w:val="22"/>
          <w:szCs w:val="22"/>
        </w:rPr>
        <w:t>5</w:t>
      </w:r>
      <w:r w:rsidR="00E54606" w:rsidRPr="006A254F">
        <w:rPr>
          <w:rFonts w:ascii="Arial" w:hAnsi="Arial"/>
          <w:sz w:val="22"/>
          <w:szCs w:val="22"/>
        </w:rPr>
        <w:t>)</w:t>
      </w:r>
      <w:r w:rsidRPr="006A254F">
        <w:rPr>
          <w:rFonts w:ascii="Arial" w:hAnsi="Arial"/>
          <w:sz w:val="22"/>
          <w:szCs w:val="22"/>
        </w:rPr>
        <w:t>.</w:t>
      </w:r>
    </w:p>
    <w:p w:rsidR="008F3518" w:rsidRPr="006A254F" w:rsidRDefault="003E4DEB">
      <w:pPr>
        <w:pStyle w:val="Corpodetexto"/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b/>
          <w:sz w:val="22"/>
          <w:szCs w:val="22"/>
        </w:rPr>
        <w:t>M</w:t>
      </w:r>
      <w:r w:rsidR="008F3518" w:rsidRPr="006A254F">
        <w:rPr>
          <w:rFonts w:ascii="Arial" w:hAnsi="Arial"/>
          <w:b/>
          <w:sz w:val="22"/>
          <w:szCs w:val="22"/>
        </w:rPr>
        <w:t>édia N2</w:t>
      </w:r>
      <w:r w:rsidR="00A01B23" w:rsidRPr="006A254F">
        <w:rPr>
          <w:rFonts w:ascii="Arial" w:hAnsi="Arial"/>
          <w:b/>
          <w:sz w:val="22"/>
          <w:szCs w:val="22"/>
        </w:rPr>
        <w:t xml:space="preserve"> </w:t>
      </w:r>
      <w:r w:rsidR="00AC0576" w:rsidRPr="006A254F">
        <w:rPr>
          <w:rFonts w:ascii="Arial" w:hAnsi="Arial"/>
          <w:sz w:val="22"/>
          <w:szCs w:val="22"/>
        </w:rPr>
        <w:t>(</w:t>
      </w:r>
      <w:r w:rsidR="00AC0576" w:rsidRPr="006A254F">
        <w:rPr>
          <w:rFonts w:ascii="Arial" w:hAnsi="Arial"/>
          <w:b/>
          <w:sz w:val="22"/>
          <w:szCs w:val="22"/>
        </w:rPr>
        <w:t>60</w:t>
      </w:r>
      <w:r w:rsidR="00AC0576" w:rsidRPr="006A254F">
        <w:rPr>
          <w:rFonts w:ascii="Arial" w:hAnsi="Arial"/>
          <w:sz w:val="22"/>
          <w:szCs w:val="22"/>
        </w:rPr>
        <w:t xml:space="preserve">% da </w:t>
      </w:r>
      <w:r w:rsidR="00AC0576" w:rsidRPr="006A254F">
        <w:rPr>
          <w:rFonts w:ascii="Arial" w:hAnsi="Arial"/>
          <w:b/>
          <w:sz w:val="22"/>
          <w:szCs w:val="22"/>
        </w:rPr>
        <w:t>MF</w:t>
      </w:r>
      <w:r w:rsidR="00AC0576" w:rsidRPr="006A254F">
        <w:rPr>
          <w:rFonts w:ascii="Arial" w:hAnsi="Arial"/>
          <w:sz w:val="22"/>
          <w:szCs w:val="22"/>
        </w:rPr>
        <w:t>)</w:t>
      </w:r>
      <w:r w:rsidR="00A01B23" w:rsidRPr="006A254F">
        <w:rPr>
          <w:rFonts w:ascii="Arial" w:hAnsi="Arial"/>
          <w:sz w:val="22"/>
          <w:szCs w:val="22"/>
        </w:rPr>
        <w:t xml:space="preserve">: um </w:t>
      </w:r>
      <w:r w:rsidR="00A01B23" w:rsidRPr="006A254F">
        <w:rPr>
          <w:rFonts w:ascii="Arial" w:hAnsi="Arial"/>
          <w:i/>
          <w:sz w:val="22"/>
          <w:szCs w:val="22"/>
          <w:u w:val="single"/>
        </w:rPr>
        <w:t>exercício</w:t>
      </w:r>
      <w:r w:rsidR="00853678" w:rsidRPr="006A254F">
        <w:rPr>
          <w:rFonts w:ascii="Arial" w:hAnsi="Arial"/>
          <w:i/>
          <w:sz w:val="22"/>
          <w:szCs w:val="22"/>
          <w:u w:val="single"/>
        </w:rPr>
        <w:t>-prova</w:t>
      </w:r>
      <w:r w:rsidR="00853678" w:rsidRPr="006A254F">
        <w:rPr>
          <w:rFonts w:ascii="Arial" w:hAnsi="Arial"/>
          <w:sz w:val="22"/>
          <w:szCs w:val="22"/>
        </w:rPr>
        <w:t>, em dupla</w:t>
      </w:r>
      <w:r w:rsidR="003C1A82" w:rsidRPr="006A254F">
        <w:rPr>
          <w:rFonts w:ascii="Arial" w:hAnsi="Arial"/>
          <w:sz w:val="22"/>
          <w:szCs w:val="22"/>
        </w:rPr>
        <w:t xml:space="preserve"> (</w:t>
      </w:r>
      <w:r w:rsidR="00DF71FB" w:rsidRPr="006A254F">
        <w:rPr>
          <w:rFonts w:ascii="Arial" w:hAnsi="Arial"/>
          <w:sz w:val="22"/>
          <w:szCs w:val="22"/>
        </w:rPr>
        <w:t xml:space="preserve">peso </w:t>
      </w:r>
      <w:r w:rsidR="004505E7" w:rsidRPr="006A254F">
        <w:rPr>
          <w:rFonts w:ascii="Arial" w:hAnsi="Arial"/>
          <w:b/>
          <w:sz w:val="22"/>
          <w:szCs w:val="22"/>
        </w:rPr>
        <w:t>2</w:t>
      </w:r>
      <w:r w:rsidR="003C1A82" w:rsidRPr="006A254F">
        <w:rPr>
          <w:rFonts w:ascii="Arial" w:hAnsi="Arial"/>
          <w:sz w:val="22"/>
          <w:szCs w:val="22"/>
        </w:rPr>
        <w:t>)</w:t>
      </w:r>
      <w:r w:rsidR="00A01B23" w:rsidRPr="006A254F">
        <w:rPr>
          <w:rFonts w:ascii="Arial" w:hAnsi="Arial"/>
          <w:sz w:val="22"/>
          <w:szCs w:val="22"/>
        </w:rPr>
        <w:t xml:space="preserve">, uma </w:t>
      </w:r>
      <w:r w:rsidR="00A01B23" w:rsidRPr="006A254F">
        <w:rPr>
          <w:rFonts w:ascii="Arial" w:hAnsi="Arial"/>
          <w:i/>
          <w:sz w:val="22"/>
          <w:szCs w:val="22"/>
          <w:u w:val="single"/>
        </w:rPr>
        <w:t>prova</w:t>
      </w:r>
      <w:r w:rsidR="00215F48" w:rsidRPr="006A254F">
        <w:rPr>
          <w:rFonts w:ascii="Arial" w:hAnsi="Arial"/>
          <w:i/>
          <w:sz w:val="22"/>
          <w:szCs w:val="22"/>
          <w:u w:val="single"/>
        </w:rPr>
        <w:t xml:space="preserve"> individual</w:t>
      </w:r>
      <w:r w:rsidR="008F3518" w:rsidRPr="006A254F">
        <w:rPr>
          <w:rFonts w:ascii="Arial" w:hAnsi="Arial"/>
          <w:sz w:val="22"/>
          <w:szCs w:val="22"/>
        </w:rPr>
        <w:t xml:space="preserve"> com questões objetivas </w:t>
      </w:r>
      <w:r w:rsidR="009464AB" w:rsidRPr="006A254F">
        <w:rPr>
          <w:rFonts w:ascii="Arial" w:hAnsi="Arial"/>
          <w:sz w:val="22"/>
          <w:szCs w:val="22"/>
        </w:rPr>
        <w:t>e</w:t>
      </w:r>
      <w:r w:rsidR="008F3518" w:rsidRPr="006A254F">
        <w:rPr>
          <w:rFonts w:ascii="Arial" w:hAnsi="Arial"/>
          <w:sz w:val="22"/>
          <w:szCs w:val="22"/>
        </w:rPr>
        <w:t xml:space="preserve"> discursivas</w:t>
      </w:r>
      <w:r w:rsidR="003C1A82" w:rsidRPr="006A254F">
        <w:rPr>
          <w:rFonts w:ascii="Arial" w:hAnsi="Arial"/>
          <w:sz w:val="22"/>
          <w:szCs w:val="22"/>
        </w:rPr>
        <w:t xml:space="preserve"> (peso</w:t>
      </w:r>
      <w:r w:rsidR="004505E7" w:rsidRPr="006A254F">
        <w:rPr>
          <w:rFonts w:ascii="Arial" w:hAnsi="Arial"/>
          <w:sz w:val="22"/>
          <w:szCs w:val="22"/>
        </w:rPr>
        <w:t xml:space="preserve"> </w:t>
      </w:r>
      <w:r w:rsidR="004505E7" w:rsidRPr="006A254F">
        <w:rPr>
          <w:rFonts w:ascii="Arial" w:hAnsi="Arial"/>
          <w:b/>
          <w:sz w:val="22"/>
          <w:szCs w:val="22"/>
        </w:rPr>
        <w:t>2</w:t>
      </w:r>
      <w:r w:rsidR="003C1A82" w:rsidRPr="006A254F">
        <w:rPr>
          <w:rFonts w:ascii="Arial" w:hAnsi="Arial"/>
          <w:sz w:val="22"/>
          <w:szCs w:val="22"/>
        </w:rPr>
        <w:t>)</w:t>
      </w:r>
      <w:r w:rsidR="00474562" w:rsidRPr="006A254F">
        <w:rPr>
          <w:rFonts w:ascii="Arial" w:hAnsi="Arial"/>
          <w:sz w:val="22"/>
          <w:szCs w:val="22"/>
        </w:rPr>
        <w:t xml:space="preserve">, </w:t>
      </w:r>
      <w:r w:rsidR="001F781C" w:rsidRPr="006A254F">
        <w:rPr>
          <w:rFonts w:ascii="Arial" w:hAnsi="Arial"/>
          <w:sz w:val="22"/>
          <w:szCs w:val="22"/>
        </w:rPr>
        <w:t xml:space="preserve">a </w:t>
      </w:r>
      <w:r w:rsidR="001F781C" w:rsidRPr="006A254F">
        <w:rPr>
          <w:rFonts w:ascii="Arial" w:hAnsi="Arial"/>
          <w:i/>
          <w:sz w:val="22"/>
          <w:szCs w:val="22"/>
          <w:u w:val="single"/>
        </w:rPr>
        <w:t>avaliação interdisciplinar</w:t>
      </w:r>
      <w:r w:rsidR="001F781C" w:rsidRPr="006A254F">
        <w:rPr>
          <w:rFonts w:ascii="Arial" w:hAnsi="Arial"/>
          <w:sz w:val="22"/>
          <w:szCs w:val="22"/>
        </w:rPr>
        <w:t xml:space="preserve"> (peso </w:t>
      </w:r>
      <w:r w:rsidR="001F781C" w:rsidRPr="006A254F">
        <w:rPr>
          <w:rFonts w:ascii="Arial" w:hAnsi="Arial"/>
          <w:b/>
          <w:sz w:val="22"/>
          <w:szCs w:val="22"/>
        </w:rPr>
        <w:t>1</w:t>
      </w:r>
      <w:r w:rsidR="001F781C" w:rsidRPr="006A254F">
        <w:rPr>
          <w:rFonts w:ascii="Arial" w:hAnsi="Arial"/>
          <w:sz w:val="22"/>
          <w:szCs w:val="22"/>
        </w:rPr>
        <w:t xml:space="preserve">) e </w:t>
      </w:r>
      <w:r w:rsidR="00116DA0" w:rsidRPr="006A254F">
        <w:rPr>
          <w:rFonts w:ascii="Arial" w:hAnsi="Arial"/>
          <w:sz w:val="22"/>
          <w:szCs w:val="22"/>
        </w:rPr>
        <w:t>uma</w:t>
      </w:r>
      <w:r w:rsidR="00474562" w:rsidRPr="006A254F">
        <w:rPr>
          <w:rFonts w:ascii="Arial" w:hAnsi="Arial"/>
          <w:sz w:val="22"/>
          <w:szCs w:val="22"/>
        </w:rPr>
        <w:t xml:space="preserve"> </w:t>
      </w:r>
      <w:r w:rsidR="00474562" w:rsidRPr="006A254F">
        <w:rPr>
          <w:rFonts w:ascii="Arial" w:hAnsi="Arial"/>
          <w:i/>
          <w:sz w:val="22"/>
          <w:szCs w:val="22"/>
          <w:u w:val="single"/>
        </w:rPr>
        <w:t>prova</w:t>
      </w:r>
      <w:r w:rsidR="00215F48" w:rsidRPr="006A254F">
        <w:rPr>
          <w:rFonts w:ascii="Arial" w:hAnsi="Arial"/>
          <w:i/>
          <w:sz w:val="22"/>
          <w:szCs w:val="22"/>
          <w:u w:val="single"/>
        </w:rPr>
        <w:t xml:space="preserve"> individual</w:t>
      </w:r>
      <w:r w:rsidR="009464AB" w:rsidRPr="006A254F">
        <w:rPr>
          <w:rFonts w:ascii="Arial" w:hAnsi="Arial"/>
          <w:sz w:val="22"/>
          <w:szCs w:val="22"/>
        </w:rPr>
        <w:t xml:space="preserve"> com questões objetivas</w:t>
      </w:r>
      <w:r w:rsidR="00A01B23" w:rsidRPr="006A254F">
        <w:rPr>
          <w:rFonts w:ascii="Arial" w:hAnsi="Arial"/>
          <w:sz w:val="22"/>
          <w:szCs w:val="22"/>
        </w:rPr>
        <w:t xml:space="preserve"> </w:t>
      </w:r>
      <w:r w:rsidR="003C1A82" w:rsidRPr="006A254F">
        <w:rPr>
          <w:rFonts w:ascii="Arial" w:hAnsi="Arial"/>
          <w:sz w:val="22"/>
          <w:szCs w:val="22"/>
        </w:rPr>
        <w:t>(</w:t>
      </w:r>
      <w:r w:rsidR="00A01B23" w:rsidRPr="006A254F">
        <w:rPr>
          <w:rFonts w:ascii="Arial" w:hAnsi="Arial"/>
          <w:sz w:val="22"/>
          <w:szCs w:val="22"/>
        </w:rPr>
        <w:t xml:space="preserve">peso </w:t>
      </w:r>
      <w:r w:rsidR="009A35AE" w:rsidRPr="006A254F">
        <w:rPr>
          <w:rFonts w:ascii="Arial" w:hAnsi="Arial"/>
          <w:b/>
          <w:sz w:val="22"/>
          <w:szCs w:val="22"/>
        </w:rPr>
        <w:t>5</w:t>
      </w:r>
      <w:r w:rsidR="003C1A82" w:rsidRPr="006A254F">
        <w:rPr>
          <w:rFonts w:ascii="Arial" w:hAnsi="Arial"/>
          <w:sz w:val="22"/>
          <w:szCs w:val="22"/>
        </w:rPr>
        <w:t>)</w:t>
      </w:r>
      <w:r w:rsidR="00D12F94" w:rsidRPr="006A254F">
        <w:rPr>
          <w:rFonts w:ascii="Arial" w:hAnsi="Arial"/>
          <w:sz w:val="22"/>
          <w:szCs w:val="22"/>
        </w:rPr>
        <w:t>.</w:t>
      </w:r>
    </w:p>
    <w:p w:rsidR="008F3518" w:rsidRPr="006A254F" w:rsidRDefault="008F3518">
      <w:pPr>
        <w:pStyle w:val="Corpodetexto"/>
        <w:rPr>
          <w:rFonts w:ascii="Arial" w:hAnsi="Arial"/>
          <w:sz w:val="16"/>
          <w:szCs w:val="16"/>
        </w:rPr>
      </w:pPr>
    </w:p>
    <w:p w:rsidR="00134B6A" w:rsidRPr="006A254F" w:rsidRDefault="00F81D46" w:rsidP="00DB5FDA">
      <w:pPr>
        <w:pStyle w:val="Corpodetexto"/>
        <w:ind w:firstLine="708"/>
        <w:jc w:val="left"/>
        <w:rPr>
          <w:rFonts w:ascii="Arial" w:hAnsi="Arial"/>
          <w:u w:val="single"/>
        </w:rPr>
      </w:pPr>
      <w:r w:rsidRPr="006A254F">
        <w:rPr>
          <w:rFonts w:ascii="Arial" w:hAnsi="Arial"/>
          <w:u w:val="single"/>
        </w:rPr>
        <w:t>BIBLIOGRAFIA</w:t>
      </w:r>
    </w:p>
    <w:p w:rsidR="00BC44D2" w:rsidRPr="006A254F" w:rsidRDefault="00BC44D2" w:rsidP="00BC44D2">
      <w:pPr>
        <w:pStyle w:val="Corpodetexto"/>
        <w:jc w:val="left"/>
        <w:rPr>
          <w:rFonts w:ascii="Arial" w:hAnsi="Arial"/>
          <w:sz w:val="16"/>
          <w:szCs w:val="16"/>
          <w:u w:val="single"/>
        </w:rPr>
      </w:pPr>
    </w:p>
    <w:p w:rsidR="00DB5FDA" w:rsidRPr="006A254F" w:rsidRDefault="00DB5FDA" w:rsidP="00DB5FDA">
      <w:pPr>
        <w:rPr>
          <w:rFonts w:ascii="Arial" w:hAnsi="Arial"/>
          <w:b/>
          <w:bCs/>
          <w:sz w:val="12"/>
          <w:szCs w:val="12"/>
          <w:u w:val="single"/>
        </w:rPr>
      </w:pPr>
      <w:r w:rsidRPr="006A254F">
        <w:rPr>
          <w:rFonts w:ascii="Arial" w:hAnsi="Arial"/>
          <w:b/>
          <w:bCs/>
          <w:sz w:val="12"/>
          <w:szCs w:val="12"/>
          <w:u w:val="single"/>
        </w:rPr>
        <w:t>BÁSICA</w:t>
      </w:r>
    </w:p>
    <w:p w:rsidR="00AF6B1C" w:rsidRPr="006A254F" w:rsidRDefault="00AF6B1C" w:rsidP="00DB5FDA">
      <w:pPr>
        <w:rPr>
          <w:rFonts w:ascii="Arial" w:hAnsi="Arial"/>
          <w:b/>
          <w:bCs/>
          <w:sz w:val="4"/>
          <w:szCs w:val="4"/>
          <w:u w:val="single"/>
        </w:rPr>
      </w:pPr>
    </w:p>
    <w:p w:rsidR="00DB5FDA" w:rsidRPr="006A254F" w:rsidRDefault="00DB5FDA" w:rsidP="00DB5FDA">
      <w:pPr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bCs/>
          <w:sz w:val="22"/>
          <w:szCs w:val="22"/>
        </w:rPr>
        <w:t>Fernandes</w:t>
      </w:r>
      <w:r w:rsidR="00AA4BD5" w:rsidRPr="006A254F">
        <w:rPr>
          <w:rFonts w:ascii="Arial" w:hAnsi="Arial"/>
          <w:sz w:val="22"/>
          <w:szCs w:val="22"/>
        </w:rPr>
        <w:t>, A.</w:t>
      </w:r>
      <w:r w:rsidRPr="006A254F">
        <w:rPr>
          <w:rFonts w:ascii="Arial" w:hAnsi="Arial"/>
          <w:sz w:val="22"/>
          <w:szCs w:val="22"/>
        </w:rPr>
        <w:t>M.C.P.</w:t>
      </w:r>
      <w:r w:rsidRPr="006A254F">
        <w:rPr>
          <w:rFonts w:ascii="Arial" w:hAnsi="Arial"/>
          <w:b/>
          <w:i/>
          <w:sz w:val="22"/>
          <w:szCs w:val="22"/>
        </w:rPr>
        <w:t xml:space="preserve"> Clima, homem e arquitetura</w:t>
      </w:r>
      <w:r w:rsidR="00AA4BD5" w:rsidRPr="006A254F">
        <w:rPr>
          <w:rFonts w:ascii="Arial" w:hAnsi="Arial"/>
          <w:sz w:val="22"/>
          <w:szCs w:val="22"/>
        </w:rPr>
        <w:t xml:space="preserve">. Goiânia: Trilhas Urbanas, </w:t>
      </w:r>
      <w:r w:rsidRPr="006A254F">
        <w:rPr>
          <w:rFonts w:ascii="Arial" w:hAnsi="Arial"/>
          <w:sz w:val="22"/>
          <w:szCs w:val="22"/>
        </w:rPr>
        <w:t>2006</w:t>
      </w:r>
    </w:p>
    <w:p w:rsidR="00DB5FDA" w:rsidRPr="006A254F" w:rsidRDefault="00DB5FDA" w:rsidP="00DB5FDA">
      <w:pPr>
        <w:rPr>
          <w:rFonts w:ascii="Arial" w:hAnsi="Arial"/>
          <w:b/>
          <w:bCs/>
          <w:sz w:val="8"/>
          <w:szCs w:val="8"/>
        </w:rPr>
      </w:pPr>
    </w:p>
    <w:p w:rsidR="00DB5FDA" w:rsidRPr="006A254F" w:rsidRDefault="00DB5FDA" w:rsidP="00DB5FDA">
      <w:pPr>
        <w:rPr>
          <w:rFonts w:ascii="Arial" w:hAnsi="Arial"/>
          <w:sz w:val="22"/>
          <w:szCs w:val="22"/>
        </w:rPr>
      </w:pPr>
      <w:r w:rsidRPr="006A254F">
        <w:rPr>
          <w:rFonts w:ascii="Arial" w:hAnsi="Arial"/>
          <w:bCs/>
          <w:sz w:val="22"/>
          <w:szCs w:val="22"/>
        </w:rPr>
        <w:t>Frota</w:t>
      </w:r>
      <w:r w:rsidRPr="006A254F">
        <w:rPr>
          <w:rFonts w:ascii="Arial" w:hAnsi="Arial"/>
          <w:sz w:val="22"/>
          <w:szCs w:val="22"/>
        </w:rPr>
        <w:t xml:space="preserve">, A.B. e </w:t>
      </w:r>
      <w:r w:rsidRPr="006A254F">
        <w:rPr>
          <w:rFonts w:ascii="Arial" w:hAnsi="Arial"/>
          <w:bCs/>
          <w:sz w:val="22"/>
          <w:szCs w:val="22"/>
        </w:rPr>
        <w:t>Schiffer</w:t>
      </w:r>
      <w:r w:rsidRPr="006A254F">
        <w:rPr>
          <w:rFonts w:ascii="Arial" w:hAnsi="Arial"/>
          <w:sz w:val="22"/>
          <w:szCs w:val="22"/>
        </w:rPr>
        <w:t>, S.R.</w:t>
      </w:r>
      <w:r w:rsidRPr="006A254F">
        <w:rPr>
          <w:rFonts w:ascii="Arial" w:hAnsi="Arial"/>
          <w:b/>
          <w:i/>
          <w:sz w:val="22"/>
          <w:szCs w:val="22"/>
        </w:rPr>
        <w:t xml:space="preserve"> Manual de Conforto Térmico</w:t>
      </w:r>
      <w:r w:rsidRPr="006A254F">
        <w:rPr>
          <w:rFonts w:ascii="Arial" w:hAnsi="Arial"/>
          <w:sz w:val="22"/>
          <w:szCs w:val="22"/>
        </w:rPr>
        <w:t>. São Paulo:</w:t>
      </w:r>
      <w:r w:rsidR="00AA4BD5" w:rsidRPr="006A254F">
        <w:rPr>
          <w:rFonts w:ascii="Arial" w:hAnsi="Arial"/>
          <w:sz w:val="22"/>
          <w:szCs w:val="22"/>
        </w:rPr>
        <w:t xml:space="preserve"> Studio Nobel, </w:t>
      </w:r>
      <w:r w:rsidRPr="006A254F">
        <w:rPr>
          <w:rFonts w:ascii="Arial" w:hAnsi="Arial"/>
          <w:sz w:val="22"/>
          <w:szCs w:val="22"/>
        </w:rPr>
        <w:t>1997</w:t>
      </w:r>
    </w:p>
    <w:p w:rsidR="00DB5FDA" w:rsidRPr="006A254F" w:rsidRDefault="00DB5FDA" w:rsidP="00DB5FDA">
      <w:pPr>
        <w:rPr>
          <w:rFonts w:ascii="Arial" w:hAnsi="Arial"/>
          <w:sz w:val="8"/>
          <w:szCs w:val="8"/>
        </w:rPr>
      </w:pPr>
    </w:p>
    <w:p w:rsidR="00DB5FDA" w:rsidRPr="006A254F" w:rsidRDefault="00DB5FDA" w:rsidP="00DB5FDA">
      <w:pPr>
        <w:pStyle w:val="Corpodetexto"/>
        <w:jc w:val="left"/>
        <w:rPr>
          <w:rFonts w:ascii="Arial" w:hAnsi="Arial"/>
          <w:sz w:val="22"/>
          <w:szCs w:val="22"/>
        </w:rPr>
      </w:pPr>
      <w:proofErr w:type="spellStart"/>
      <w:r w:rsidRPr="006A254F">
        <w:rPr>
          <w:rFonts w:ascii="Arial" w:hAnsi="Arial"/>
          <w:bCs/>
          <w:sz w:val="22"/>
          <w:szCs w:val="22"/>
        </w:rPr>
        <w:t>Lamberts</w:t>
      </w:r>
      <w:proofErr w:type="spellEnd"/>
      <w:r w:rsidRPr="006A254F">
        <w:rPr>
          <w:rFonts w:ascii="Arial" w:hAnsi="Arial"/>
          <w:sz w:val="22"/>
          <w:szCs w:val="22"/>
        </w:rPr>
        <w:t xml:space="preserve"> et al.</w:t>
      </w:r>
      <w:r w:rsidRPr="006A254F">
        <w:rPr>
          <w:rFonts w:ascii="Arial" w:hAnsi="Arial"/>
          <w:b/>
          <w:i/>
          <w:sz w:val="22"/>
          <w:szCs w:val="22"/>
        </w:rPr>
        <w:t xml:space="preserve"> Eficiência Energética na Arquitetura</w:t>
      </w:r>
      <w:r w:rsidRPr="006A254F">
        <w:rPr>
          <w:rFonts w:ascii="Arial" w:hAnsi="Arial"/>
          <w:sz w:val="22"/>
          <w:szCs w:val="22"/>
        </w:rPr>
        <w:t>. São Paulo: PW Editores, 1997</w:t>
      </w:r>
    </w:p>
    <w:p w:rsidR="00DB5FDA" w:rsidRPr="006A254F" w:rsidRDefault="00DB5FDA" w:rsidP="00DB5FDA">
      <w:pPr>
        <w:pStyle w:val="Corpodetexto"/>
        <w:rPr>
          <w:rFonts w:ascii="Arial" w:hAnsi="Arial"/>
          <w:b/>
          <w:sz w:val="8"/>
          <w:szCs w:val="8"/>
        </w:rPr>
      </w:pPr>
    </w:p>
    <w:p w:rsidR="00DB5FDA" w:rsidRPr="006A254F" w:rsidRDefault="00DB5FDA" w:rsidP="00DB5FDA">
      <w:pPr>
        <w:rPr>
          <w:rFonts w:ascii="Arial" w:hAnsi="Arial"/>
          <w:b/>
          <w:bCs/>
          <w:sz w:val="22"/>
          <w:szCs w:val="22"/>
          <w:u w:val="single"/>
        </w:rPr>
      </w:pPr>
      <w:r w:rsidRPr="006A254F">
        <w:rPr>
          <w:rFonts w:ascii="Arial" w:hAnsi="Arial"/>
          <w:b/>
          <w:sz w:val="12"/>
          <w:szCs w:val="12"/>
          <w:u w:val="single"/>
        </w:rPr>
        <w:t>COMPLEMENTAR</w:t>
      </w:r>
    </w:p>
    <w:p w:rsidR="00AF6B1C" w:rsidRPr="006A254F" w:rsidRDefault="00AF6B1C" w:rsidP="00DB5FDA">
      <w:pPr>
        <w:rPr>
          <w:rFonts w:ascii="Arial" w:hAnsi="Arial"/>
          <w:b/>
          <w:bCs/>
          <w:sz w:val="8"/>
          <w:szCs w:val="8"/>
          <w:u w:val="single"/>
        </w:rPr>
      </w:pPr>
    </w:p>
    <w:p w:rsidR="00DB5FDA" w:rsidRPr="006A254F" w:rsidRDefault="00DB5FDA" w:rsidP="00DB5FDA">
      <w:pPr>
        <w:rPr>
          <w:rFonts w:ascii="Arial" w:hAnsi="Arial"/>
          <w:sz w:val="22"/>
          <w:szCs w:val="22"/>
        </w:rPr>
      </w:pPr>
      <w:proofErr w:type="spellStart"/>
      <w:r w:rsidRPr="006A254F">
        <w:rPr>
          <w:rFonts w:ascii="Arial" w:hAnsi="Arial"/>
          <w:bCs/>
          <w:sz w:val="22"/>
          <w:szCs w:val="22"/>
        </w:rPr>
        <w:t>Koenigsberger</w:t>
      </w:r>
      <w:proofErr w:type="spellEnd"/>
      <w:r w:rsidRPr="006A254F">
        <w:rPr>
          <w:rFonts w:ascii="Arial" w:hAnsi="Arial"/>
          <w:sz w:val="22"/>
          <w:szCs w:val="22"/>
        </w:rPr>
        <w:t xml:space="preserve"> et al.</w:t>
      </w:r>
      <w:r w:rsidRPr="006A254F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6A254F">
        <w:rPr>
          <w:rFonts w:ascii="Arial" w:hAnsi="Arial"/>
          <w:b/>
          <w:i/>
          <w:sz w:val="22"/>
          <w:szCs w:val="22"/>
        </w:rPr>
        <w:t>Viviendas</w:t>
      </w:r>
      <w:proofErr w:type="spellEnd"/>
      <w:r w:rsidRPr="006A254F">
        <w:rPr>
          <w:rFonts w:ascii="Arial" w:hAnsi="Arial"/>
          <w:b/>
          <w:i/>
          <w:sz w:val="22"/>
          <w:szCs w:val="22"/>
        </w:rPr>
        <w:t xml:space="preserve"> y </w:t>
      </w:r>
      <w:proofErr w:type="spellStart"/>
      <w:r w:rsidRPr="006A254F">
        <w:rPr>
          <w:rFonts w:ascii="Arial" w:hAnsi="Arial"/>
          <w:b/>
          <w:i/>
          <w:sz w:val="22"/>
          <w:szCs w:val="22"/>
        </w:rPr>
        <w:t>edifí</w:t>
      </w:r>
      <w:r w:rsidRPr="006A254F">
        <w:rPr>
          <w:rFonts w:ascii="Arial" w:hAnsi="Arial"/>
          <w:b/>
          <w:i/>
          <w:sz w:val="22"/>
          <w:szCs w:val="22"/>
          <w:lang w:val="es-ES_tradnl"/>
        </w:rPr>
        <w:t>cios</w:t>
      </w:r>
      <w:proofErr w:type="spellEnd"/>
      <w:r w:rsidRPr="006A254F">
        <w:rPr>
          <w:rFonts w:ascii="Arial" w:hAnsi="Arial"/>
          <w:b/>
          <w:i/>
          <w:sz w:val="22"/>
          <w:szCs w:val="22"/>
          <w:lang w:val="es-ES_tradnl"/>
        </w:rPr>
        <w:t xml:space="preserve"> en zonas cálidas y…</w:t>
      </w:r>
      <w:r w:rsidRPr="006A254F">
        <w:rPr>
          <w:rFonts w:ascii="Arial" w:hAnsi="Arial"/>
          <w:sz w:val="22"/>
          <w:szCs w:val="22"/>
          <w:lang w:val="es-ES_tradnl"/>
        </w:rPr>
        <w:t xml:space="preserve"> </w:t>
      </w:r>
      <w:r w:rsidR="00AA4BD5" w:rsidRPr="006A254F">
        <w:rPr>
          <w:rFonts w:ascii="Arial" w:hAnsi="Arial"/>
          <w:sz w:val="22"/>
          <w:szCs w:val="22"/>
        </w:rPr>
        <w:t>Madri: Paraninfo,</w:t>
      </w:r>
      <w:r w:rsidRPr="006A254F">
        <w:rPr>
          <w:rFonts w:ascii="Arial" w:hAnsi="Arial"/>
          <w:sz w:val="22"/>
          <w:szCs w:val="22"/>
        </w:rPr>
        <w:t>1977</w:t>
      </w:r>
    </w:p>
    <w:p w:rsidR="00DB5FDA" w:rsidRPr="006A254F" w:rsidRDefault="00DB5FDA" w:rsidP="00DB5FDA">
      <w:pPr>
        <w:pStyle w:val="Corpodetexto"/>
        <w:rPr>
          <w:rFonts w:ascii="Arial" w:hAnsi="Arial"/>
          <w:b/>
          <w:sz w:val="8"/>
          <w:szCs w:val="8"/>
        </w:rPr>
      </w:pPr>
    </w:p>
    <w:p w:rsidR="00DB5FDA" w:rsidRPr="006A254F" w:rsidRDefault="00AA4BD5" w:rsidP="00DB5FDA">
      <w:pPr>
        <w:rPr>
          <w:rFonts w:ascii="Arial" w:hAnsi="Arial" w:cs="Arial"/>
          <w:sz w:val="22"/>
          <w:szCs w:val="22"/>
        </w:rPr>
      </w:pPr>
      <w:r w:rsidRPr="006A254F">
        <w:rPr>
          <w:rFonts w:ascii="Arial" w:hAnsi="Arial" w:cs="Arial"/>
          <w:sz w:val="22"/>
          <w:szCs w:val="22"/>
        </w:rPr>
        <w:t>Romero, M</w:t>
      </w:r>
      <w:r w:rsidR="00DB5FDA" w:rsidRPr="006A254F">
        <w:rPr>
          <w:rFonts w:ascii="Arial" w:hAnsi="Arial" w:cs="Arial"/>
          <w:sz w:val="22"/>
          <w:szCs w:val="22"/>
        </w:rPr>
        <w:t>.</w:t>
      </w:r>
      <w:r w:rsidRPr="006A254F">
        <w:rPr>
          <w:rFonts w:ascii="Arial" w:hAnsi="Arial" w:cs="Arial"/>
          <w:sz w:val="22"/>
          <w:szCs w:val="22"/>
        </w:rPr>
        <w:t xml:space="preserve"> </w:t>
      </w:r>
      <w:r w:rsidR="00DB5FDA" w:rsidRPr="006A254F">
        <w:rPr>
          <w:rFonts w:ascii="Arial" w:hAnsi="Arial" w:cs="Arial"/>
          <w:b/>
          <w:bCs/>
          <w:i/>
          <w:sz w:val="22"/>
          <w:szCs w:val="22"/>
        </w:rPr>
        <w:t xml:space="preserve">Princípios </w:t>
      </w:r>
      <w:proofErr w:type="spellStart"/>
      <w:r w:rsidR="00DB5FDA" w:rsidRPr="006A254F">
        <w:rPr>
          <w:rFonts w:ascii="Arial" w:hAnsi="Arial" w:cs="Arial"/>
          <w:b/>
          <w:bCs/>
          <w:i/>
          <w:sz w:val="22"/>
          <w:szCs w:val="22"/>
        </w:rPr>
        <w:t>Bioclimáticos</w:t>
      </w:r>
      <w:proofErr w:type="spellEnd"/>
      <w:r w:rsidR="00DB5FDA" w:rsidRPr="006A254F">
        <w:rPr>
          <w:rFonts w:ascii="Arial" w:hAnsi="Arial" w:cs="Arial"/>
          <w:b/>
          <w:bCs/>
          <w:i/>
          <w:sz w:val="22"/>
          <w:szCs w:val="22"/>
        </w:rPr>
        <w:t xml:space="preserve"> para o Desenho Urbano</w:t>
      </w:r>
      <w:r w:rsidR="00975676" w:rsidRPr="006A254F">
        <w:rPr>
          <w:rFonts w:ascii="Arial" w:hAnsi="Arial" w:cs="Arial"/>
          <w:sz w:val="22"/>
          <w:szCs w:val="22"/>
        </w:rPr>
        <w:t>. São Paulo:</w:t>
      </w:r>
      <w:r w:rsidRPr="006A254F">
        <w:rPr>
          <w:rFonts w:ascii="Arial" w:hAnsi="Arial" w:cs="Arial"/>
          <w:sz w:val="22"/>
          <w:szCs w:val="22"/>
        </w:rPr>
        <w:t xml:space="preserve"> </w:t>
      </w:r>
      <w:r w:rsidR="00DB5FDA" w:rsidRPr="006A254F">
        <w:rPr>
          <w:rFonts w:ascii="Arial" w:hAnsi="Arial" w:cs="Arial"/>
          <w:sz w:val="22"/>
          <w:szCs w:val="22"/>
        </w:rPr>
        <w:t>Projeto,1995</w:t>
      </w:r>
    </w:p>
    <w:p w:rsidR="00DB5FDA" w:rsidRPr="006A254F" w:rsidRDefault="00DB5FDA" w:rsidP="00DB5FDA">
      <w:pPr>
        <w:rPr>
          <w:rFonts w:ascii="Arial" w:hAnsi="Arial" w:cs="Arial"/>
          <w:sz w:val="8"/>
          <w:szCs w:val="8"/>
        </w:rPr>
      </w:pPr>
    </w:p>
    <w:p w:rsidR="00DB5FDA" w:rsidRPr="006A254F" w:rsidRDefault="00DB5FDA" w:rsidP="00DB5FDA">
      <w:pPr>
        <w:rPr>
          <w:rFonts w:ascii="Arial" w:hAnsi="Arial" w:cs="Arial"/>
          <w:sz w:val="22"/>
          <w:szCs w:val="22"/>
        </w:rPr>
      </w:pPr>
      <w:proofErr w:type="spellStart"/>
      <w:r w:rsidRPr="006A254F">
        <w:rPr>
          <w:rFonts w:ascii="Arial" w:hAnsi="Arial" w:cs="Arial"/>
          <w:sz w:val="22"/>
          <w:szCs w:val="22"/>
        </w:rPr>
        <w:t>Rivero</w:t>
      </w:r>
      <w:proofErr w:type="spellEnd"/>
      <w:r w:rsidRPr="006A254F">
        <w:rPr>
          <w:rFonts w:ascii="Arial" w:hAnsi="Arial" w:cs="Arial"/>
          <w:sz w:val="22"/>
          <w:szCs w:val="22"/>
        </w:rPr>
        <w:t xml:space="preserve">, Roberto. </w:t>
      </w:r>
      <w:r w:rsidRPr="006A254F">
        <w:rPr>
          <w:rFonts w:ascii="Arial" w:hAnsi="Arial" w:cs="Arial"/>
          <w:b/>
          <w:i/>
          <w:sz w:val="22"/>
          <w:szCs w:val="22"/>
        </w:rPr>
        <w:t>Arquitetura e clima</w:t>
      </w:r>
      <w:r w:rsidRPr="006A254F">
        <w:rPr>
          <w:rFonts w:ascii="Arial" w:hAnsi="Arial" w:cs="Arial"/>
          <w:sz w:val="22"/>
          <w:szCs w:val="22"/>
        </w:rPr>
        <w:t xml:space="preserve">. Porto Alegre: D. C. </w:t>
      </w:r>
      <w:proofErr w:type="spellStart"/>
      <w:r w:rsidRPr="006A254F">
        <w:rPr>
          <w:rFonts w:ascii="Arial" w:hAnsi="Arial" w:cs="Arial"/>
          <w:sz w:val="22"/>
          <w:szCs w:val="22"/>
        </w:rPr>
        <w:t>Luzzato</w:t>
      </w:r>
      <w:proofErr w:type="spellEnd"/>
      <w:r w:rsidRPr="006A254F">
        <w:rPr>
          <w:rFonts w:ascii="Arial" w:hAnsi="Arial" w:cs="Arial"/>
          <w:sz w:val="22"/>
          <w:szCs w:val="22"/>
        </w:rPr>
        <w:t xml:space="preserve"> Editores,1985</w:t>
      </w:r>
    </w:p>
    <w:p w:rsidR="00DB5FDA" w:rsidRPr="006A254F" w:rsidRDefault="00DB5FDA" w:rsidP="00DB5FDA">
      <w:pPr>
        <w:rPr>
          <w:rFonts w:ascii="Arial" w:hAnsi="Arial" w:cs="Arial"/>
          <w:sz w:val="8"/>
          <w:szCs w:val="8"/>
        </w:rPr>
      </w:pPr>
    </w:p>
    <w:p w:rsidR="00DB5FDA" w:rsidRPr="006A254F" w:rsidRDefault="00DB5FDA" w:rsidP="00DB5FDA">
      <w:pPr>
        <w:rPr>
          <w:rFonts w:ascii="Arial" w:hAnsi="Arial" w:cs="Arial"/>
          <w:sz w:val="22"/>
          <w:szCs w:val="22"/>
        </w:rPr>
      </w:pPr>
      <w:proofErr w:type="spellStart"/>
      <w:r w:rsidRPr="006A254F">
        <w:rPr>
          <w:rFonts w:ascii="Arial" w:hAnsi="Arial" w:cs="Arial"/>
          <w:sz w:val="22"/>
          <w:szCs w:val="22"/>
        </w:rPr>
        <w:t>Corbella</w:t>
      </w:r>
      <w:proofErr w:type="spellEnd"/>
      <w:r w:rsidRPr="006A254F">
        <w:rPr>
          <w:rFonts w:ascii="Arial" w:hAnsi="Arial" w:cs="Arial"/>
          <w:sz w:val="22"/>
          <w:szCs w:val="22"/>
        </w:rPr>
        <w:t xml:space="preserve">, O.; </w:t>
      </w:r>
      <w:proofErr w:type="spellStart"/>
      <w:r w:rsidRPr="006A254F">
        <w:rPr>
          <w:rFonts w:ascii="Arial" w:hAnsi="Arial" w:cs="Arial"/>
          <w:sz w:val="22"/>
          <w:szCs w:val="22"/>
        </w:rPr>
        <w:t>Yannas</w:t>
      </w:r>
      <w:proofErr w:type="spellEnd"/>
      <w:r w:rsidRPr="006A254F">
        <w:rPr>
          <w:rFonts w:ascii="Arial" w:hAnsi="Arial" w:cs="Arial"/>
          <w:sz w:val="22"/>
          <w:szCs w:val="22"/>
        </w:rPr>
        <w:t xml:space="preserve">, S. </w:t>
      </w:r>
      <w:r w:rsidRPr="006A254F">
        <w:rPr>
          <w:rFonts w:ascii="Arial" w:hAnsi="Arial" w:cs="Arial"/>
          <w:b/>
          <w:i/>
          <w:sz w:val="22"/>
          <w:szCs w:val="22"/>
        </w:rPr>
        <w:t>Arquitetura sustentável</w:t>
      </w:r>
      <w:r w:rsidRPr="006A254F">
        <w:rPr>
          <w:rFonts w:ascii="Arial" w:hAnsi="Arial" w:cs="Arial"/>
          <w:sz w:val="22"/>
          <w:szCs w:val="22"/>
        </w:rPr>
        <w:t xml:space="preserve">. Rio de Janeiro: </w:t>
      </w:r>
      <w:proofErr w:type="spellStart"/>
      <w:r w:rsidRPr="006A254F">
        <w:rPr>
          <w:rFonts w:ascii="Arial" w:hAnsi="Arial" w:cs="Arial"/>
          <w:sz w:val="22"/>
          <w:szCs w:val="22"/>
        </w:rPr>
        <w:t>Revan</w:t>
      </w:r>
      <w:proofErr w:type="spellEnd"/>
      <w:r w:rsidRPr="006A254F">
        <w:rPr>
          <w:rFonts w:ascii="Arial" w:hAnsi="Arial" w:cs="Arial"/>
          <w:sz w:val="22"/>
          <w:szCs w:val="22"/>
        </w:rPr>
        <w:t>, 2003</w:t>
      </w:r>
    </w:p>
    <w:p w:rsidR="00DB5FDA" w:rsidRPr="006A254F" w:rsidRDefault="00DB5FDA" w:rsidP="00DB5FDA">
      <w:pPr>
        <w:rPr>
          <w:rFonts w:ascii="Arial" w:hAnsi="Arial" w:cs="Arial"/>
          <w:b/>
          <w:sz w:val="8"/>
          <w:szCs w:val="8"/>
          <w:u w:val="single"/>
        </w:rPr>
      </w:pPr>
    </w:p>
    <w:p w:rsidR="00DB5FDA" w:rsidRPr="006A254F" w:rsidRDefault="00DB5FDA" w:rsidP="00DB5FDA">
      <w:pPr>
        <w:rPr>
          <w:rFonts w:ascii="Arial" w:hAnsi="Arial" w:cs="Arial"/>
          <w:sz w:val="22"/>
          <w:szCs w:val="22"/>
        </w:rPr>
      </w:pPr>
      <w:r w:rsidRPr="006A254F">
        <w:rPr>
          <w:rFonts w:ascii="Arial" w:hAnsi="Arial" w:cs="Arial"/>
          <w:sz w:val="22"/>
          <w:szCs w:val="22"/>
        </w:rPr>
        <w:t xml:space="preserve">Ramón, Fernando. </w:t>
      </w:r>
      <w:proofErr w:type="spellStart"/>
      <w:r w:rsidRPr="006A254F">
        <w:rPr>
          <w:rFonts w:ascii="Arial" w:hAnsi="Arial" w:cs="Arial"/>
          <w:b/>
          <w:i/>
          <w:sz w:val="22"/>
          <w:szCs w:val="22"/>
        </w:rPr>
        <w:t>Ropa</w:t>
      </w:r>
      <w:proofErr w:type="spellEnd"/>
      <w:r w:rsidRPr="006A254F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6A254F">
        <w:rPr>
          <w:rFonts w:ascii="Arial" w:hAnsi="Arial" w:cs="Arial"/>
          <w:b/>
          <w:i/>
          <w:sz w:val="22"/>
          <w:szCs w:val="22"/>
        </w:rPr>
        <w:t>sudor</w:t>
      </w:r>
      <w:proofErr w:type="spellEnd"/>
      <w:r w:rsidRPr="006A254F">
        <w:rPr>
          <w:rFonts w:ascii="Arial" w:hAnsi="Arial" w:cs="Arial"/>
          <w:b/>
          <w:i/>
          <w:sz w:val="22"/>
          <w:szCs w:val="22"/>
        </w:rPr>
        <w:t xml:space="preserve"> y </w:t>
      </w:r>
      <w:proofErr w:type="spellStart"/>
      <w:r w:rsidRPr="006A254F">
        <w:rPr>
          <w:rFonts w:ascii="Arial" w:hAnsi="Arial" w:cs="Arial"/>
          <w:b/>
          <w:i/>
          <w:sz w:val="22"/>
          <w:szCs w:val="22"/>
        </w:rPr>
        <w:t>arquitecturas</w:t>
      </w:r>
      <w:proofErr w:type="spellEnd"/>
      <w:r w:rsidRPr="006A254F">
        <w:rPr>
          <w:rFonts w:ascii="Arial" w:hAnsi="Arial" w:cs="Arial"/>
          <w:i/>
          <w:sz w:val="22"/>
          <w:szCs w:val="22"/>
        </w:rPr>
        <w:t>.</w:t>
      </w:r>
      <w:r w:rsidRPr="006A254F">
        <w:rPr>
          <w:rFonts w:ascii="Arial" w:hAnsi="Arial" w:cs="Arial"/>
          <w:sz w:val="22"/>
          <w:szCs w:val="22"/>
        </w:rPr>
        <w:t xml:space="preserve"> Madri: Editorial </w:t>
      </w:r>
      <w:proofErr w:type="spellStart"/>
      <w:r w:rsidRPr="006A254F">
        <w:rPr>
          <w:rFonts w:ascii="Arial" w:hAnsi="Arial" w:cs="Arial"/>
          <w:sz w:val="22"/>
          <w:szCs w:val="22"/>
        </w:rPr>
        <w:t>Blume</w:t>
      </w:r>
      <w:proofErr w:type="spellEnd"/>
      <w:r w:rsidRPr="006A254F">
        <w:rPr>
          <w:rFonts w:ascii="Arial" w:hAnsi="Arial" w:cs="Arial"/>
          <w:sz w:val="22"/>
          <w:szCs w:val="22"/>
        </w:rPr>
        <w:t>, 1980</w:t>
      </w:r>
    </w:p>
    <w:p w:rsidR="00DB5FDA" w:rsidRPr="006A254F" w:rsidRDefault="00DB5FDA" w:rsidP="00DB5FDA">
      <w:pPr>
        <w:rPr>
          <w:rFonts w:ascii="Arial" w:hAnsi="Arial" w:cs="Arial"/>
          <w:sz w:val="8"/>
          <w:szCs w:val="8"/>
        </w:rPr>
      </w:pPr>
    </w:p>
    <w:p w:rsidR="00DB5FDA" w:rsidRPr="006A254F" w:rsidRDefault="00DB5FDA" w:rsidP="00DB5FDA">
      <w:pPr>
        <w:rPr>
          <w:rFonts w:ascii="Arial" w:hAnsi="Arial" w:cs="Arial"/>
          <w:b/>
          <w:sz w:val="12"/>
          <w:szCs w:val="12"/>
          <w:u w:val="single"/>
        </w:rPr>
      </w:pPr>
      <w:r w:rsidRPr="006A254F">
        <w:rPr>
          <w:rFonts w:ascii="Arial" w:hAnsi="Arial" w:cs="Arial"/>
          <w:b/>
          <w:sz w:val="12"/>
          <w:szCs w:val="12"/>
          <w:u w:val="single"/>
        </w:rPr>
        <w:t>MATERIAL DE APOIO</w:t>
      </w:r>
    </w:p>
    <w:p w:rsidR="00AF6B1C" w:rsidRPr="006A254F" w:rsidRDefault="00AF6B1C" w:rsidP="00DB5FDA">
      <w:pPr>
        <w:rPr>
          <w:rFonts w:ascii="Arial" w:hAnsi="Arial" w:cs="Arial"/>
          <w:b/>
          <w:sz w:val="8"/>
          <w:szCs w:val="8"/>
          <w:u w:val="single"/>
        </w:rPr>
      </w:pPr>
    </w:p>
    <w:p w:rsidR="00DB5FDA" w:rsidRPr="006A254F" w:rsidRDefault="00DB5FDA" w:rsidP="00DB5FDA">
      <w:pPr>
        <w:rPr>
          <w:rFonts w:ascii="Arial" w:hAnsi="Arial"/>
          <w:bCs/>
          <w:sz w:val="22"/>
          <w:szCs w:val="22"/>
        </w:rPr>
      </w:pPr>
      <w:r w:rsidRPr="006A254F">
        <w:rPr>
          <w:rFonts w:ascii="Arial" w:hAnsi="Arial"/>
          <w:bCs/>
          <w:sz w:val="22"/>
          <w:szCs w:val="22"/>
        </w:rPr>
        <w:t xml:space="preserve">Fernandes, A. </w:t>
      </w:r>
      <w:r w:rsidRPr="006A254F">
        <w:rPr>
          <w:rFonts w:ascii="Arial" w:hAnsi="Arial"/>
          <w:b/>
          <w:bCs/>
          <w:i/>
          <w:sz w:val="22"/>
          <w:szCs w:val="22"/>
        </w:rPr>
        <w:t xml:space="preserve">Conforto ambiental e ensino de </w:t>
      </w:r>
      <w:proofErr w:type="spellStart"/>
      <w:r w:rsidRPr="006A254F">
        <w:rPr>
          <w:rFonts w:ascii="Arial" w:hAnsi="Arial"/>
          <w:b/>
          <w:bCs/>
          <w:i/>
          <w:sz w:val="22"/>
          <w:szCs w:val="22"/>
        </w:rPr>
        <w:t>arquitectura</w:t>
      </w:r>
      <w:proofErr w:type="spellEnd"/>
      <w:r w:rsidR="00A578F5" w:rsidRPr="006A254F">
        <w:rPr>
          <w:rFonts w:ascii="Arial" w:hAnsi="Arial"/>
          <w:bCs/>
          <w:i/>
          <w:sz w:val="22"/>
          <w:szCs w:val="22"/>
        </w:rPr>
        <w:t xml:space="preserve">; doc. 4 - Homem, </w:t>
      </w:r>
      <w:proofErr w:type="spellStart"/>
      <w:r w:rsidR="00A578F5" w:rsidRPr="006A254F">
        <w:rPr>
          <w:rFonts w:ascii="Arial" w:hAnsi="Arial"/>
          <w:bCs/>
          <w:i/>
          <w:sz w:val="22"/>
          <w:szCs w:val="22"/>
        </w:rPr>
        <w:t>arquitectura</w:t>
      </w:r>
      <w:proofErr w:type="spellEnd"/>
      <w:r w:rsidR="00A578F5" w:rsidRPr="006A254F">
        <w:rPr>
          <w:rFonts w:ascii="Arial" w:hAnsi="Arial"/>
          <w:bCs/>
          <w:i/>
          <w:sz w:val="22"/>
          <w:szCs w:val="22"/>
        </w:rPr>
        <w:t xml:space="preserve"> e clima -</w:t>
      </w:r>
      <w:r w:rsidRPr="006A254F">
        <w:rPr>
          <w:rFonts w:ascii="Arial" w:hAnsi="Arial"/>
          <w:bCs/>
          <w:i/>
          <w:sz w:val="22"/>
          <w:szCs w:val="22"/>
        </w:rPr>
        <w:t xml:space="preserve"> Recomendações para o </w:t>
      </w:r>
      <w:proofErr w:type="spellStart"/>
      <w:r w:rsidRPr="006A254F">
        <w:rPr>
          <w:rFonts w:ascii="Arial" w:hAnsi="Arial"/>
          <w:bCs/>
          <w:i/>
          <w:sz w:val="22"/>
          <w:szCs w:val="22"/>
        </w:rPr>
        <w:t>projecto</w:t>
      </w:r>
      <w:proofErr w:type="spellEnd"/>
      <w:r w:rsidRPr="006A254F">
        <w:rPr>
          <w:rFonts w:ascii="Arial" w:hAnsi="Arial"/>
          <w:bCs/>
          <w:i/>
          <w:sz w:val="22"/>
          <w:szCs w:val="22"/>
        </w:rPr>
        <w:t xml:space="preserve"> de edifícios de habi</w:t>
      </w:r>
      <w:r w:rsidR="00A578F5" w:rsidRPr="006A254F">
        <w:rPr>
          <w:rFonts w:ascii="Arial" w:hAnsi="Arial"/>
          <w:bCs/>
          <w:i/>
          <w:sz w:val="22"/>
          <w:szCs w:val="22"/>
        </w:rPr>
        <w:t>tação para a cidade de Goiânia -</w:t>
      </w:r>
      <w:r w:rsidRPr="006A254F">
        <w:rPr>
          <w:rFonts w:ascii="Arial" w:hAnsi="Arial"/>
          <w:bCs/>
          <w:i/>
          <w:sz w:val="22"/>
          <w:szCs w:val="22"/>
        </w:rPr>
        <w:t xml:space="preserve"> Aspectos térmicos</w:t>
      </w:r>
      <w:r w:rsidRPr="006A254F">
        <w:rPr>
          <w:rFonts w:ascii="Arial" w:hAnsi="Arial"/>
          <w:bCs/>
          <w:sz w:val="22"/>
          <w:szCs w:val="22"/>
        </w:rPr>
        <w:t>. Lisboa: LNEC, 1983</w:t>
      </w:r>
    </w:p>
    <w:p w:rsidR="00DB5FDA" w:rsidRPr="006A254F" w:rsidRDefault="00DB5FDA" w:rsidP="00DB5FDA">
      <w:pPr>
        <w:rPr>
          <w:rFonts w:ascii="Arial" w:hAnsi="Arial"/>
          <w:bCs/>
          <w:sz w:val="8"/>
          <w:szCs w:val="8"/>
        </w:rPr>
      </w:pPr>
    </w:p>
    <w:p w:rsidR="00DB5FDA" w:rsidRPr="006A254F" w:rsidRDefault="00DB5FDA" w:rsidP="00DB5FDA">
      <w:pPr>
        <w:rPr>
          <w:rFonts w:ascii="Arial" w:hAnsi="Arial"/>
          <w:bCs/>
          <w:sz w:val="22"/>
          <w:szCs w:val="22"/>
        </w:rPr>
      </w:pPr>
      <w:r w:rsidRPr="006A254F">
        <w:rPr>
          <w:rFonts w:ascii="Arial" w:hAnsi="Arial"/>
          <w:bCs/>
          <w:sz w:val="22"/>
          <w:szCs w:val="22"/>
        </w:rPr>
        <w:t xml:space="preserve">_________ . </w:t>
      </w:r>
      <w:r w:rsidRPr="006A254F">
        <w:rPr>
          <w:rFonts w:ascii="Arial" w:hAnsi="Arial"/>
          <w:b/>
          <w:bCs/>
          <w:i/>
          <w:sz w:val="22"/>
          <w:szCs w:val="22"/>
        </w:rPr>
        <w:t>Arquitetura e sombreamento</w:t>
      </w:r>
      <w:r w:rsidR="00A578F5" w:rsidRPr="006A254F">
        <w:rPr>
          <w:rFonts w:ascii="Arial" w:hAnsi="Arial"/>
          <w:bCs/>
          <w:i/>
          <w:sz w:val="22"/>
          <w:szCs w:val="22"/>
        </w:rPr>
        <w:t xml:space="preserve"> -</w:t>
      </w:r>
      <w:r w:rsidRPr="006A254F">
        <w:rPr>
          <w:rFonts w:ascii="Arial" w:hAnsi="Arial"/>
          <w:bCs/>
          <w:i/>
          <w:sz w:val="22"/>
          <w:szCs w:val="22"/>
        </w:rPr>
        <w:t xml:space="preserve"> </w:t>
      </w:r>
      <w:r w:rsidRPr="006A254F">
        <w:rPr>
          <w:rFonts w:ascii="Arial" w:hAnsi="Arial"/>
          <w:b/>
          <w:bCs/>
          <w:i/>
          <w:sz w:val="22"/>
          <w:szCs w:val="22"/>
        </w:rPr>
        <w:t>Parâmetros para a região climática de Goiânia</w:t>
      </w:r>
      <w:r w:rsidRPr="006A254F">
        <w:rPr>
          <w:rFonts w:ascii="Arial" w:hAnsi="Arial"/>
          <w:bCs/>
          <w:i/>
          <w:sz w:val="22"/>
          <w:szCs w:val="22"/>
        </w:rPr>
        <w:t xml:space="preserve">. </w:t>
      </w:r>
      <w:r w:rsidRPr="006A254F">
        <w:rPr>
          <w:rFonts w:ascii="Arial" w:hAnsi="Arial"/>
          <w:bCs/>
          <w:sz w:val="22"/>
          <w:szCs w:val="22"/>
        </w:rPr>
        <w:t>Dissertação de Mestrado. Porto Alegre: UFRGS, 2007</w:t>
      </w:r>
    </w:p>
    <w:p w:rsidR="00BF05B4" w:rsidRPr="006A254F" w:rsidRDefault="001E3F9C" w:rsidP="00F6408F">
      <w:pPr>
        <w:jc w:val="center"/>
        <w:rPr>
          <w:rFonts w:ascii="Arial" w:hAnsi="Arial" w:cs="Arial"/>
          <w:sz w:val="22"/>
          <w:szCs w:val="22"/>
        </w:rPr>
      </w:pPr>
      <w:r w:rsidRPr="006A254F">
        <w:rPr>
          <w:rFonts w:cs="Arial"/>
          <w:sz w:val="22"/>
          <w:szCs w:val="22"/>
        </w:rPr>
        <w:br w:type="page"/>
      </w:r>
    </w:p>
    <w:p w:rsidR="006A62B2" w:rsidRPr="006A254F" w:rsidRDefault="00F6408F" w:rsidP="006A62B2">
      <w:pPr>
        <w:jc w:val="center"/>
        <w:rPr>
          <w:rFonts w:ascii="Arial" w:hAnsi="Arial" w:cs="Arial"/>
        </w:rPr>
      </w:pPr>
      <w:r w:rsidRPr="006A254F">
        <w:rPr>
          <w:rFonts w:ascii="Arial" w:hAnsi="Arial" w:cs="Arial"/>
        </w:rPr>
        <w:lastRenderedPageBreak/>
        <w:t>PLANO DE AULAS</w:t>
      </w:r>
      <w:r w:rsidR="006A62B2" w:rsidRPr="006A254F">
        <w:rPr>
          <w:rFonts w:ascii="Arial" w:hAnsi="Arial" w:cs="Arial"/>
        </w:rPr>
        <w:t xml:space="preserve"> </w:t>
      </w:r>
      <w:r w:rsidR="00281EE3" w:rsidRPr="006A254F">
        <w:rPr>
          <w:rFonts w:ascii="Arial" w:hAnsi="Arial" w:cs="Arial"/>
        </w:rPr>
        <w:t>-</w:t>
      </w:r>
      <w:r w:rsidR="006A62B2" w:rsidRPr="006A254F">
        <w:rPr>
          <w:rFonts w:ascii="Arial" w:hAnsi="Arial" w:cs="Arial"/>
        </w:rPr>
        <w:t xml:space="preserve"> CRONOGRAMA</w:t>
      </w:r>
    </w:p>
    <w:p w:rsidR="006A62B2" w:rsidRPr="006A254F" w:rsidRDefault="006A62B2" w:rsidP="006A62B2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09"/>
        <w:gridCol w:w="7837"/>
      </w:tblGrid>
      <w:tr w:rsidR="006A254F" w:rsidRPr="006A254F" w:rsidTr="00E77DC9">
        <w:trPr>
          <w:trHeight w:val="454"/>
        </w:trPr>
        <w:tc>
          <w:tcPr>
            <w:tcW w:w="776" w:type="dxa"/>
            <w:vAlign w:val="center"/>
          </w:tcPr>
          <w:p w:rsidR="006A62B2" w:rsidRPr="006A254F" w:rsidRDefault="00B111B2" w:rsidP="00E77DC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254F">
              <w:rPr>
                <w:rFonts w:ascii="Arial" w:hAnsi="Arial"/>
                <w:b/>
                <w:sz w:val="22"/>
                <w:szCs w:val="22"/>
              </w:rPr>
              <w:t>2ª</w:t>
            </w:r>
          </w:p>
        </w:tc>
        <w:tc>
          <w:tcPr>
            <w:tcW w:w="709" w:type="dxa"/>
            <w:vAlign w:val="center"/>
          </w:tcPr>
          <w:p w:rsidR="006A62B2" w:rsidRPr="006A254F" w:rsidRDefault="00B111B2" w:rsidP="00E77DC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254F">
              <w:rPr>
                <w:rFonts w:ascii="Arial" w:hAnsi="Arial"/>
                <w:b/>
                <w:sz w:val="22"/>
                <w:szCs w:val="22"/>
              </w:rPr>
              <w:t>5ª</w:t>
            </w:r>
          </w:p>
        </w:tc>
        <w:tc>
          <w:tcPr>
            <w:tcW w:w="7837" w:type="dxa"/>
          </w:tcPr>
          <w:p w:rsidR="006A62B2" w:rsidRPr="006A254F" w:rsidRDefault="006A62B2" w:rsidP="00E77DC9">
            <w:pPr>
              <w:jc w:val="center"/>
              <w:rPr>
                <w:rFonts w:ascii="Arial" w:hAnsi="Arial"/>
                <w:sz w:val="8"/>
                <w:szCs w:val="8"/>
                <w:u w:val="single"/>
              </w:rPr>
            </w:pPr>
          </w:p>
          <w:p w:rsidR="006A62B2" w:rsidRPr="006A254F" w:rsidRDefault="006A62B2" w:rsidP="00E77DC9">
            <w:pPr>
              <w:jc w:val="center"/>
              <w:rPr>
                <w:rFonts w:ascii="Arial" w:hAnsi="Arial"/>
              </w:rPr>
            </w:pPr>
            <w:r w:rsidRPr="006A254F">
              <w:rPr>
                <w:rFonts w:ascii="Arial" w:hAnsi="Arial"/>
                <w:u w:val="single"/>
              </w:rPr>
              <w:t>Discriminação do Conteúdo</w:t>
            </w:r>
          </w:p>
        </w:tc>
      </w:tr>
      <w:tr w:rsidR="006A254F" w:rsidRPr="006A254F" w:rsidTr="00B111B2">
        <w:tc>
          <w:tcPr>
            <w:tcW w:w="776" w:type="dxa"/>
          </w:tcPr>
          <w:p w:rsidR="001E7610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610" w:rsidRPr="006A254F" w:rsidRDefault="0078478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05</w:t>
            </w:r>
            <w:r w:rsidR="001E7610" w:rsidRPr="006A254F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7837" w:type="dxa"/>
          </w:tcPr>
          <w:p w:rsidR="001E7610" w:rsidRPr="006A254F" w:rsidRDefault="003E39D8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Abertura 1: Plano de curso</w:t>
            </w:r>
            <w:r w:rsidR="00420467" w:rsidRPr="006A254F">
              <w:rPr>
                <w:rFonts w:ascii="Arial" w:hAnsi="Arial"/>
                <w:sz w:val="22"/>
                <w:szCs w:val="22"/>
              </w:rPr>
              <w:t>, considerações e compromissos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</w:tcPr>
          <w:p w:rsidR="001969DA" w:rsidRPr="006A254F" w:rsidRDefault="003E39D8" w:rsidP="003E39D8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A</w:t>
            </w:r>
            <w:r w:rsidR="00F6408F" w:rsidRPr="006A254F">
              <w:rPr>
                <w:rFonts w:ascii="Arial" w:hAnsi="Arial"/>
                <w:sz w:val="22"/>
                <w:szCs w:val="22"/>
              </w:rPr>
              <w:t>bertura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2</w:t>
            </w:r>
            <w:r w:rsidR="00F6408F" w:rsidRPr="006A254F">
              <w:rPr>
                <w:rFonts w:ascii="Arial" w:hAnsi="Arial"/>
                <w:sz w:val="22"/>
                <w:szCs w:val="22"/>
              </w:rPr>
              <w:t>: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</w:t>
            </w:r>
            <w:r w:rsidR="00420467" w:rsidRPr="006A254F">
              <w:rPr>
                <w:rFonts w:ascii="Arial" w:hAnsi="Arial"/>
                <w:sz w:val="22"/>
                <w:szCs w:val="22"/>
              </w:rPr>
              <w:t>Ideias, conceitos e aplicações. Interação com a arquitetura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837" w:type="dxa"/>
          </w:tcPr>
          <w:p w:rsidR="006A62B2" w:rsidRPr="006A254F" w:rsidRDefault="00E844C6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Aula Inaugural:</w:t>
            </w:r>
            <w:r w:rsidR="00F6408F" w:rsidRPr="006A254F">
              <w:rPr>
                <w:rFonts w:ascii="Arial" w:hAnsi="Arial"/>
                <w:sz w:val="22"/>
                <w:szCs w:val="22"/>
              </w:rPr>
              <w:t xml:space="preserve"> Conforto, En</w:t>
            </w:r>
            <w:r w:rsidR="00E644C8" w:rsidRPr="006A254F">
              <w:rPr>
                <w:rFonts w:ascii="Arial" w:hAnsi="Arial"/>
                <w:sz w:val="22"/>
                <w:szCs w:val="22"/>
              </w:rPr>
              <w:t>ergia e Sustentabilidade; Arquitetura</w:t>
            </w:r>
            <w:r w:rsidR="00F6408F" w:rsidRPr="006A254F">
              <w:rPr>
                <w:rFonts w:ascii="Arial" w:hAnsi="Arial"/>
                <w:sz w:val="22"/>
                <w:szCs w:val="22"/>
              </w:rPr>
              <w:t xml:space="preserve"> Sustentável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</w:t>
            </w:r>
            <w:r w:rsidR="001E7610" w:rsidRPr="006A254F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</w:tcPr>
          <w:p w:rsidR="006A62B2" w:rsidRPr="006A254F" w:rsidRDefault="00E644C8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Termologia 1: transferência</w:t>
            </w:r>
            <w:r w:rsidR="001969DA" w:rsidRPr="006A254F">
              <w:rPr>
                <w:rFonts w:ascii="Arial" w:hAnsi="Arial"/>
                <w:sz w:val="22"/>
                <w:szCs w:val="22"/>
              </w:rPr>
              <w:t xml:space="preserve"> de calor</w:t>
            </w:r>
            <w:r w:rsidRPr="006A254F">
              <w:rPr>
                <w:rFonts w:ascii="Arial" w:hAnsi="Arial"/>
                <w:sz w:val="22"/>
                <w:szCs w:val="22"/>
              </w:rPr>
              <w:t>; questões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E644C8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Termologia 2: </w:t>
            </w:r>
            <w:r w:rsidR="00E644C8" w:rsidRPr="006A254F">
              <w:rPr>
                <w:rFonts w:ascii="Arial" w:hAnsi="Arial"/>
                <w:sz w:val="22"/>
                <w:szCs w:val="22"/>
              </w:rPr>
              <w:t xml:space="preserve">fenômenos e </w:t>
            </w:r>
            <w:r w:rsidRPr="006A254F">
              <w:rPr>
                <w:rFonts w:ascii="Arial" w:hAnsi="Arial"/>
                <w:sz w:val="22"/>
                <w:szCs w:val="22"/>
              </w:rPr>
              <w:t>experime</w:t>
            </w:r>
            <w:r w:rsidR="00E644C8" w:rsidRPr="006A254F">
              <w:rPr>
                <w:rFonts w:ascii="Arial" w:hAnsi="Arial"/>
                <w:sz w:val="22"/>
                <w:szCs w:val="22"/>
              </w:rPr>
              <w:t>ntos térmicos; questões</w:t>
            </w:r>
            <w:r w:rsidR="00A60831" w:rsidRPr="006A254F">
              <w:rPr>
                <w:rFonts w:ascii="Arial" w:hAnsi="Arial"/>
                <w:sz w:val="22"/>
                <w:szCs w:val="22"/>
              </w:rPr>
              <w:t xml:space="preserve"> (para casa)</w:t>
            </w:r>
          </w:p>
        </w:tc>
      </w:tr>
      <w:tr w:rsidR="006A254F" w:rsidRPr="006A254F" w:rsidTr="00B111B2">
        <w:trPr>
          <w:trHeight w:val="113"/>
        </w:trPr>
        <w:tc>
          <w:tcPr>
            <w:tcW w:w="776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7837" w:type="dxa"/>
          </w:tcPr>
          <w:p w:rsidR="006A62B2" w:rsidRPr="006A254F" w:rsidRDefault="001969DA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Termologia 3: umidades/resf</w:t>
            </w:r>
            <w:r w:rsidR="00E644C8" w:rsidRPr="006A254F">
              <w:rPr>
                <w:rFonts w:ascii="Arial" w:hAnsi="Arial"/>
                <w:sz w:val="22"/>
                <w:szCs w:val="22"/>
              </w:rPr>
              <w:t xml:space="preserve">riamento evaporativo; </w:t>
            </w:r>
            <w:r w:rsidRPr="006A254F">
              <w:rPr>
                <w:rFonts w:ascii="Arial" w:hAnsi="Arial"/>
                <w:sz w:val="22"/>
                <w:szCs w:val="22"/>
              </w:rPr>
              <w:t>questões</w:t>
            </w:r>
            <w:r w:rsidR="00950214" w:rsidRPr="006A254F">
              <w:rPr>
                <w:rFonts w:ascii="Arial" w:hAnsi="Arial"/>
                <w:sz w:val="22"/>
                <w:szCs w:val="22"/>
              </w:rPr>
              <w:t xml:space="preserve"> </w:t>
            </w:r>
            <w:r w:rsidR="00A60831" w:rsidRPr="006A254F">
              <w:rPr>
                <w:rFonts w:ascii="Arial" w:hAnsi="Arial"/>
                <w:sz w:val="22"/>
                <w:szCs w:val="22"/>
              </w:rPr>
              <w:t>(para casa)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78478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</w:t>
            </w:r>
            <w:r w:rsidR="001E7610" w:rsidRPr="006A254F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709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</w:tcPr>
          <w:p w:rsidR="006A62B2" w:rsidRPr="006A254F" w:rsidRDefault="001969DA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Corpo humano: comportamento térmico, variáveis e níveis de conforto</w:t>
            </w:r>
            <w:r w:rsidR="00D6057F" w:rsidRPr="006A254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6A62B2" w:rsidP="001E761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05</w:t>
            </w:r>
          </w:p>
        </w:tc>
        <w:tc>
          <w:tcPr>
            <w:tcW w:w="7837" w:type="dxa"/>
          </w:tcPr>
          <w:p w:rsidR="006A62B2" w:rsidRPr="006A254F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Estudo do clima: fatores climáticos, elementos do clima e tipos de clima</w:t>
            </w:r>
          </w:p>
        </w:tc>
      </w:tr>
      <w:tr w:rsidR="006A254F" w:rsidRPr="006A254F" w:rsidTr="001E7610">
        <w:tc>
          <w:tcPr>
            <w:tcW w:w="776" w:type="dxa"/>
            <w:shd w:val="clear" w:color="auto" w:fill="FFFFFF" w:themeFill="background1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6A62B2" w:rsidRPr="001A18F6" w:rsidRDefault="006A62B2" w:rsidP="00940A56">
            <w:pPr>
              <w:rPr>
                <w:rFonts w:ascii="Arial" w:hAnsi="Arial"/>
                <w:sz w:val="22"/>
                <w:szCs w:val="22"/>
              </w:rPr>
            </w:pPr>
            <w:r w:rsidRPr="001A18F6">
              <w:rPr>
                <w:rFonts w:ascii="Arial" w:hAnsi="Arial"/>
                <w:sz w:val="22"/>
                <w:szCs w:val="22"/>
              </w:rPr>
              <w:t>Clima urbano/microclimas;</w:t>
            </w:r>
            <w:r w:rsidR="00940A56" w:rsidRPr="001A18F6">
              <w:rPr>
                <w:rFonts w:ascii="Arial" w:hAnsi="Arial"/>
                <w:sz w:val="22"/>
                <w:szCs w:val="22"/>
              </w:rPr>
              <w:t xml:space="preserve"> lançamento da</w:t>
            </w:r>
            <w:r w:rsidR="00940A56" w:rsidRPr="001A18F6">
              <w:rPr>
                <w:rFonts w:ascii="Arial" w:hAnsi="Arial"/>
                <w:sz w:val="22"/>
                <w:szCs w:val="22"/>
              </w:rPr>
              <w:t xml:space="preserve"> </w:t>
            </w:r>
            <w:r w:rsidR="00940A56" w:rsidRPr="001A18F6">
              <w:rPr>
                <w:rFonts w:ascii="Arial" w:hAnsi="Arial"/>
                <w:b/>
                <w:sz w:val="22"/>
                <w:szCs w:val="22"/>
              </w:rPr>
              <w:t xml:space="preserve">AED </w:t>
            </w:r>
            <w:r w:rsidR="00940A56" w:rsidRPr="001A18F6">
              <w:rPr>
                <w:rFonts w:ascii="Arial" w:hAnsi="Arial"/>
                <w:sz w:val="22"/>
                <w:szCs w:val="22"/>
              </w:rPr>
              <w:t>(</w:t>
            </w:r>
            <w:r w:rsidR="00940A56" w:rsidRPr="001A18F6">
              <w:rPr>
                <w:rFonts w:ascii="Arial" w:hAnsi="Arial"/>
                <w:b/>
                <w:sz w:val="22"/>
                <w:szCs w:val="22"/>
              </w:rPr>
              <w:t>6</w:t>
            </w:r>
            <w:r w:rsidR="00940A56" w:rsidRPr="001A18F6">
              <w:rPr>
                <w:rFonts w:ascii="Arial" w:hAnsi="Arial"/>
                <w:sz w:val="22"/>
                <w:szCs w:val="22"/>
              </w:rPr>
              <w:t xml:space="preserve"> h/a)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5A7A1C">
            <w:pPr>
              <w:rPr>
                <w:rFonts w:ascii="Arial" w:hAnsi="Arial"/>
                <w:sz w:val="20"/>
                <w:szCs w:val="20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Climas quente-seco e quente-úmido: adequação da arquitetura </w:t>
            </w:r>
            <w:r w:rsidR="00A053A2" w:rsidRPr="006A254F">
              <w:rPr>
                <w:rFonts w:ascii="Arial" w:hAnsi="Arial"/>
                <w:sz w:val="22"/>
                <w:szCs w:val="22"/>
              </w:rPr>
              <w:t>a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o clima 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auto"/>
          </w:tcPr>
          <w:p w:rsidR="006A62B2" w:rsidRPr="001A18F6" w:rsidRDefault="006A62B2" w:rsidP="00940A56">
            <w:pPr>
              <w:rPr>
                <w:rFonts w:ascii="Arial" w:hAnsi="Arial"/>
                <w:sz w:val="20"/>
                <w:szCs w:val="20"/>
              </w:rPr>
            </w:pPr>
            <w:r w:rsidRPr="001A18F6">
              <w:rPr>
                <w:rFonts w:ascii="Arial" w:hAnsi="Arial"/>
                <w:sz w:val="22"/>
                <w:szCs w:val="22"/>
              </w:rPr>
              <w:t>Tirar dúvidas: conteúdo, exercícios e AED;</w:t>
            </w:r>
            <w:r w:rsidR="00940A56" w:rsidRPr="001A18F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40A56" w:rsidRPr="001A18F6">
              <w:rPr>
                <w:rFonts w:ascii="Arial" w:hAnsi="Arial"/>
                <w:b/>
                <w:sz w:val="22"/>
                <w:szCs w:val="22"/>
              </w:rPr>
              <w:t xml:space="preserve">entrega </w:t>
            </w:r>
            <w:r w:rsidR="00940A56" w:rsidRPr="001A18F6">
              <w:rPr>
                <w:rFonts w:ascii="Arial" w:hAnsi="Arial"/>
                <w:sz w:val="22"/>
                <w:szCs w:val="22"/>
              </w:rPr>
              <w:t xml:space="preserve">de </w:t>
            </w:r>
            <w:r w:rsidR="00940A56" w:rsidRPr="001A18F6">
              <w:rPr>
                <w:rFonts w:ascii="Arial" w:hAnsi="Arial"/>
                <w:b/>
                <w:sz w:val="22"/>
                <w:szCs w:val="22"/>
              </w:rPr>
              <w:t>termômetros</w:t>
            </w:r>
            <w:r w:rsidR="00940A56" w:rsidRPr="001A18F6">
              <w:rPr>
                <w:rFonts w:ascii="Arial" w:hAnsi="Arial"/>
                <w:sz w:val="22"/>
                <w:szCs w:val="22"/>
              </w:rPr>
              <w:t xml:space="preserve">; </w:t>
            </w:r>
          </w:p>
        </w:tc>
      </w:tr>
      <w:tr w:rsidR="006A254F" w:rsidRPr="006A254F" w:rsidTr="00346578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6A254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19</w:t>
            </w:r>
          </w:p>
        </w:tc>
        <w:tc>
          <w:tcPr>
            <w:tcW w:w="7837" w:type="dxa"/>
            <w:shd w:val="clear" w:color="auto" w:fill="auto"/>
          </w:tcPr>
          <w:p w:rsidR="006A62B2" w:rsidRPr="001A18F6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1A18F6">
              <w:rPr>
                <w:rFonts w:ascii="Arial" w:hAnsi="Arial"/>
                <w:b/>
                <w:sz w:val="22"/>
                <w:szCs w:val="22"/>
              </w:rPr>
              <w:t xml:space="preserve">Avaliação </w:t>
            </w:r>
            <w:r w:rsidRPr="001A18F6">
              <w:rPr>
                <w:rFonts w:ascii="Arial" w:hAnsi="Arial"/>
                <w:sz w:val="22"/>
                <w:szCs w:val="22"/>
              </w:rPr>
              <w:t xml:space="preserve">(individual, </w:t>
            </w:r>
            <w:r w:rsidRPr="001A18F6">
              <w:rPr>
                <w:rFonts w:ascii="Arial" w:hAnsi="Arial"/>
                <w:b/>
                <w:sz w:val="22"/>
                <w:szCs w:val="22"/>
              </w:rPr>
              <w:t>1ª</w:t>
            </w:r>
            <w:r w:rsidRPr="001A18F6">
              <w:rPr>
                <w:rFonts w:ascii="Arial" w:hAnsi="Arial"/>
                <w:sz w:val="22"/>
                <w:szCs w:val="22"/>
              </w:rPr>
              <w:t xml:space="preserve"> N1: peso </w:t>
            </w:r>
            <w:r w:rsidRPr="001A18F6">
              <w:rPr>
                <w:rFonts w:ascii="Arial" w:hAnsi="Arial"/>
                <w:b/>
                <w:sz w:val="22"/>
                <w:szCs w:val="22"/>
              </w:rPr>
              <w:t>5</w:t>
            </w:r>
            <w:r w:rsidRPr="001A18F6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A254F" w:rsidRPr="006A254F" w:rsidTr="00346578">
        <w:tc>
          <w:tcPr>
            <w:tcW w:w="776" w:type="dxa"/>
            <w:shd w:val="clear" w:color="auto" w:fill="D9D9D9" w:themeFill="background1" w:themeFillShade="D9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6A254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auto"/>
          </w:tcPr>
          <w:p w:rsidR="006A62B2" w:rsidRPr="001A18F6" w:rsidRDefault="00E644C8" w:rsidP="00940A56">
            <w:pPr>
              <w:rPr>
                <w:rFonts w:ascii="Arial" w:hAnsi="Arial"/>
                <w:sz w:val="22"/>
                <w:szCs w:val="22"/>
              </w:rPr>
            </w:pPr>
            <w:r w:rsidRPr="001A18F6">
              <w:rPr>
                <w:rFonts w:ascii="Arial" w:hAnsi="Arial"/>
                <w:bCs/>
                <w:sz w:val="22"/>
                <w:szCs w:val="22"/>
              </w:rPr>
              <w:t xml:space="preserve">Sobre </w:t>
            </w:r>
            <w:r w:rsidR="00A60831" w:rsidRPr="001A18F6"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1A18F6">
              <w:rPr>
                <w:rFonts w:ascii="Arial" w:hAnsi="Arial"/>
                <w:bCs/>
                <w:sz w:val="22"/>
                <w:szCs w:val="22"/>
              </w:rPr>
              <w:t xml:space="preserve">prova; </w:t>
            </w:r>
            <w:r w:rsidR="00A60831" w:rsidRPr="001A18F6">
              <w:rPr>
                <w:rFonts w:ascii="Arial" w:hAnsi="Arial"/>
                <w:bCs/>
                <w:sz w:val="22"/>
                <w:szCs w:val="22"/>
              </w:rPr>
              <w:t>“</w:t>
            </w:r>
            <w:r w:rsidRPr="001A18F6">
              <w:rPr>
                <w:rFonts w:ascii="Arial" w:hAnsi="Arial"/>
                <w:bCs/>
                <w:sz w:val="22"/>
                <w:szCs w:val="22"/>
              </w:rPr>
              <w:t>ponte</w:t>
            </w:r>
            <w:r w:rsidR="00A60831" w:rsidRPr="001A18F6">
              <w:rPr>
                <w:rFonts w:ascii="Arial" w:hAnsi="Arial"/>
                <w:bCs/>
                <w:sz w:val="22"/>
                <w:szCs w:val="22"/>
              </w:rPr>
              <w:t>”</w:t>
            </w:r>
            <w:r w:rsidRPr="001A18F6">
              <w:rPr>
                <w:rFonts w:ascii="Arial" w:hAnsi="Arial"/>
                <w:bCs/>
                <w:sz w:val="22"/>
                <w:szCs w:val="22"/>
              </w:rPr>
              <w:t xml:space="preserve"> para o</w:t>
            </w:r>
            <w:r w:rsidR="006A62B2" w:rsidRPr="001A18F6">
              <w:rPr>
                <w:rFonts w:ascii="Arial" w:hAnsi="Arial"/>
                <w:bCs/>
                <w:sz w:val="22"/>
                <w:szCs w:val="22"/>
              </w:rPr>
              <w:t xml:space="preserve"> Bloco 2;</w:t>
            </w:r>
            <w:r w:rsidR="006A62B2" w:rsidRPr="001A18F6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940A56" w:rsidRPr="001A18F6">
              <w:rPr>
                <w:rFonts w:ascii="Arial" w:hAnsi="Arial"/>
                <w:b/>
                <w:bCs/>
                <w:sz w:val="22"/>
                <w:szCs w:val="22"/>
              </w:rPr>
              <w:t>devolução</w:t>
            </w:r>
            <w:r w:rsidR="00940A56" w:rsidRPr="001A18F6">
              <w:rPr>
                <w:rFonts w:ascii="Arial" w:hAnsi="Arial"/>
                <w:bCs/>
                <w:sz w:val="22"/>
                <w:szCs w:val="22"/>
              </w:rPr>
              <w:t xml:space="preserve"> de </w:t>
            </w:r>
            <w:r w:rsidR="00940A56" w:rsidRPr="001A18F6">
              <w:rPr>
                <w:rFonts w:ascii="Arial" w:hAnsi="Arial"/>
                <w:b/>
                <w:bCs/>
                <w:sz w:val="22"/>
                <w:szCs w:val="22"/>
              </w:rPr>
              <w:t>termômetros</w:t>
            </w:r>
            <w:r w:rsidR="00940A56" w:rsidRPr="001A18F6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Arquitetura: escala, forma, função, f</w:t>
            </w:r>
            <w:r w:rsidR="00940A56">
              <w:rPr>
                <w:rFonts w:ascii="Arial" w:hAnsi="Arial"/>
                <w:sz w:val="22"/>
                <w:szCs w:val="22"/>
              </w:rPr>
              <w:t xml:space="preserve">echamentos; </w:t>
            </w:r>
            <w:r w:rsidR="00940A56" w:rsidRPr="006A254F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>e</w:t>
            </w:r>
            <w:r w:rsidR="00940A56" w:rsidRPr="006A254F">
              <w:rPr>
                <w:rFonts w:ascii="Arial" w:hAnsi="Arial"/>
                <w:b/>
                <w:bCs/>
                <w:sz w:val="22"/>
                <w:szCs w:val="22"/>
                <w:shd w:val="clear" w:color="auto" w:fill="FFFFFF" w:themeFill="background1"/>
              </w:rPr>
              <w:t>ntrega da AED</w:t>
            </w:r>
            <w:r w:rsidR="00940A56" w:rsidRPr="006A254F">
              <w:rPr>
                <w:rFonts w:ascii="Arial" w:hAnsi="Arial"/>
                <w:bCs/>
                <w:sz w:val="22"/>
                <w:szCs w:val="22"/>
              </w:rPr>
              <w:t xml:space="preserve"> (</w:t>
            </w:r>
            <w:r w:rsidR="00940A56" w:rsidRPr="006A254F">
              <w:rPr>
                <w:rFonts w:ascii="Arial" w:hAnsi="Arial"/>
                <w:b/>
                <w:bCs/>
                <w:sz w:val="22"/>
                <w:szCs w:val="22"/>
              </w:rPr>
              <w:t>2ª</w:t>
            </w:r>
            <w:r w:rsidR="00940A56">
              <w:rPr>
                <w:rFonts w:ascii="Arial" w:hAnsi="Arial"/>
                <w:bCs/>
                <w:sz w:val="22"/>
                <w:szCs w:val="22"/>
              </w:rPr>
              <w:t xml:space="preserve"> N1, p.</w:t>
            </w:r>
            <w:r w:rsidR="00940A56" w:rsidRPr="006A254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40A56" w:rsidRPr="006A254F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940A56" w:rsidRPr="006A254F">
              <w:rPr>
                <w:rFonts w:ascii="Arial" w:hAnsi="Arial"/>
                <w:bCs/>
                <w:sz w:val="22"/>
                <w:szCs w:val="22"/>
              </w:rPr>
              <w:t>)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1E7610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A60831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Exercícios </w:t>
            </w:r>
            <w:r w:rsidR="006A62B2" w:rsidRPr="006A254F">
              <w:rPr>
                <w:rFonts w:ascii="Arial" w:hAnsi="Arial"/>
                <w:sz w:val="22"/>
                <w:szCs w:val="22"/>
              </w:rPr>
              <w:t>Lista 1 (Bloco 2): carga térmica e a importância da proteção solar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62B2" w:rsidRPr="001A18F6" w:rsidRDefault="00784782" w:rsidP="005A7A1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18F6">
              <w:rPr>
                <w:rFonts w:ascii="Arial" w:hAnsi="Arial"/>
                <w:sz w:val="22"/>
                <w:szCs w:val="22"/>
              </w:rPr>
              <w:t>02</w:t>
            </w:r>
            <w:r w:rsidR="001A18F6" w:rsidRPr="001A18F6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Bioclimatologia: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psicrometria</w:t>
            </w:r>
            <w:proofErr w:type="spellEnd"/>
            <w:r w:rsidRPr="006A254F">
              <w:rPr>
                <w:rFonts w:ascii="Arial" w:hAnsi="Arial"/>
                <w:sz w:val="22"/>
                <w:szCs w:val="22"/>
              </w:rPr>
              <w:t xml:space="preserve"> e a carta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bioclimática</w:t>
            </w:r>
            <w:proofErr w:type="spellEnd"/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78478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Lista 2: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psicrometria</w:t>
            </w:r>
            <w:proofErr w:type="spellEnd"/>
            <w:r w:rsidRPr="006A254F">
              <w:rPr>
                <w:rFonts w:ascii="Arial" w:hAnsi="Arial"/>
                <w:sz w:val="22"/>
                <w:szCs w:val="22"/>
              </w:rPr>
              <w:t xml:space="preserve">; exercícios para se entender a carta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bioclimática</w:t>
            </w:r>
            <w:proofErr w:type="spellEnd"/>
          </w:p>
        </w:tc>
        <w:bookmarkStart w:id="0" w:name="_GoBack"/>
        <w:bookmarkEnd w:id="0"/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78478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A carta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bioclimática</w:t>
            </w:r>
            <w:proofErr w:type="spellEnd"/>
            <w:r w:rsidRPr="006A254F">
              <w:rPr>
                <w:rFonts w:ascii="Arial" w:hAnsi="Arial"/>
                <w:sz w:val="22"/>
                <w:szCs w:val="22"/>
              </w:rPr>
              <w:t xml:space="preserve"> e suas recomendações: os recursos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bioclimáticos</w:t>
            </w:r>
            <w:proofErr w:type="spellEnd"/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78478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6A62B2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Lista 3: como determinar as recomendações da carta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bioclimática</w:t>
            </w:r>
            <w:proofErr w:type="spellEnd"/>
          </w:p>
        </w:tc>
      </w:tr>
      <w:tr w:rsidR="006A254F" w:rsidRPr="006A254F" w:rsidTr="00B111B2">
        <w:tc>
          <w:tcPr>
            <w:tcW w:w="776" w:type="dxa"/>
            <w:shd w:val="clear" w:color="auto" w:fill="auto"/>
          </w:tcPr>
          <w:p w:rsidR="006A62B2" w:rsidRPr="006A254F" w:rsidRDefault="002F59D3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auto"/>
          </w:tcPr>
          <w:p w:rsidR="006A62B2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Lista 4: sobre os recursos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bioclimáticos</w:t>
            </w:r>
            <w:proofErr w:type="spellEnd"/>
            <w:r w:rsidR="00BC16F9" w:rsidRPr="006A254F">
              <w:rPr>
                <w:rFonts w:ascii="Arial" w:hAnsi="Arial"/>
                <w:sz w:val="22"/>
                <w:szCs w:val="22"/>
              </w:rPr>
              <w:t xml:space="preserve"> (Jornada da Cidadania: 20, 21 e 22)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2F59D3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</w:tcPr>
          <w:p w:rsidR="006A62B2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Clima da região de Goiânia: elementos do clima e interpretações</w:t>
            </w:r>
          </w:p>
        </w:tc>
      </w:tr>
      <w:tr w:rsidR="006A254F" w:rsidRPr="006A254F" w:rsidTr="00B111B2">
        <w:tc>
          <w:tcPr>
            <w:tcW w:w="776" w:type="dxa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A62B2" w:rsidRPr="006A254F" w:rsidRDefault="002F59D3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7837" w:type="dxa"/>
          </w:tcPr>
          <w:p w:rsidR="006A62B2" w:rsidRPr="006A254F" w:rsidRDefault="00BC16F9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Clima da região de Goiânia: recomendações e estudos de caso</w:t>
            </w:r>
          </w:p>
        </w:tc>
      </w:tr>
      <w:tr w:rsidR="006A254F" w:rsidRPr="006A254F" w:rsidTr="00B111B2">
        <w:trPr>
          <w:trHeight w:val="227"/>
        </w:trPr>
        <w:tc>
          <w:tcPr>
            <w:tcW w:w="776" w:type="dxa"/>
            <w:shd w:val="clear" w:color="auto" w:fill="FFFFFF" w:themeFill="background1"/>
          </w:tcPr>
          <w:p w:rsidR="006A62B2" w:rsidRPr="006A254F" w:rsidRDefault="002F59D3" w:rsidP="005A7A1C">
            <w:pPr>
              <w:pStyle w:val="Ttulo7"/>
              <w:rPr>
                <w:rFonts w:ascii="Arial" w:hAnsi="Arial"/>
                <w:b w:val="0"/>
                <w:sz w:val="22"/>
                <w:szCs w:val="22"/>
              </w:rPr>
            </w:pPr>
            <w:r w:rsidRPr="006A254F">
              <w:rPr>
                <w:rFonts w:ascii="Arial" w:hAnsi="Arial"/>
                <w:b w:val="0"/>
                <w:sz w:val="22"/>
                <w:szCs w:val="22"/>
              </w:rPr>
              <w:t>04mai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BC16F9" w:rsidP="00BC16F9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Lista 5: clima Goiânia e recomendações; lembretes para a Carta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Bioclimática</w:t>
            </w:r>
            <w:proofErr w:type="spellEnd"/>
          </w:p>
        </w:tc>
      </w:tr>
      <w:tr w:rsidR="006A254F" w:rsidRPr="006A254F" w:rsidTr="00DA744F">
        <w:tc>
          <w:tcPr>
            <w:tcW w:w="776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A62B2" w:rsidRPr="006A254F" w:rsidRDefault="002F59D3" w:rsidP="005A7A1C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6A254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07</w:t>
            </w: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b/>
                <w:sz w:val="22"/>
                <w:szCs w:val="22"/>
              </w:rPr>
              <w:t>Avaliação Interdisciplinar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(peso 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1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) - </w:t>
            </w:r>
            <w:r w:rsidRPr="006A254F">
              <w:rPr>
                <w:rFonts w:ascii="Arial" w:hAnsi="Arial"/>
                <w:i/>
                <w:sz w:val="22"/>
                <w:szCs w:val="22"/>
              </w:rPr>
              <w:t>Atividade Acadêmica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6A254F" w:rsidRPr="006A254F" w:rsidTr="00DA744F">
        <w:tc>
          <w:tcPr>
            <w:tcW w:w="776" w:type="dxa"/>
            <w:shd w:val="clear" w:color="auto" w:fill="D9D9D9" w:themeFill="background1" w:themeFillShade="D9"/>
          </w:tcPr>
          <w:p w:rsidR="006A62B2" w:rsidRPr="006A254F" w:rsidRDefault="002F59D3" w:rsidP="005A7A1C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6A254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6A62B2" w:rsidRPr="006A254F" w:rsidRDefault="006A62B2" w:rsidP="005A7A1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6A62B2" w:rsidRPr="006A254F" w:rsidRDefault="00DA744F" w:rsidP="005A7A1C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b/>
                <w:sz w:val="22"/>
                <w:szCs w:val="22"/>
              </w:rPr>
              <w:t>Construção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de carta </w:t>
            </w:r>
            <w:proofErr w:type="spellStart"/>
            <w:r w:rsidRPr="006A254F">
              <w:rPr>
                <w:rFonts w:ascii="Arial" w:hAnsi="Arial"/>
                <w:sz w:val="22"/>
                <w:szCs w:val="22"/>
              </w:rPr>
              <w:t>bioclimática</w:t>
            </w:r>
            <w:proofErr w:type="spellEnd"/>
            <w:r w:rsidRPr="006A254F">
              <w:rPr>
                <w:rFonts w:ascii="Arial" w:hAnsi="Arial"/>
                <w:sz w:val="22"/>
                <w:szCs w:val="22"/>
              </w:rPr>
              <w:t xml:space="preserve"> e sua interpretação</w:t>
            </w:r>
            <w:r w:rsidRPr="006A254F">
              <w:rPr>
                <w:rFonts w:ascii="Arial" w:hAnsi="Arial"/>
                <w:sz w:val="20"/>
                <w:szCs w:val="20"/>
              </w:rPr>
              <w:t xml:space="preserve"> </w:t>
            </w:r>
            <w:r w:rsidRPr="006A254F">
              <w:rPr>
                <w:rFonts w:ascii="Arial" w:hAnsi="Arial"/>
                <w:sz w:val="22"/>
                <w:szCs w:val="22"/>
              </w:rPr>
              <w:t>(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 xml:space="preserve">1ª 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N2: peso 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2</w:t>
            </w:r>
            <w:r w:rsidRPr="006A254F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A254F" w:rsidRPr="006A254F" w:rsidTr="002F59D3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Completar os exercícios e tirar dúvidas sobre o conteúdo em geral</w:t>
            </w:r>
          </w:p>
        </w:tc>
      </w:tr>
      <w:tr w:rsidR="006A254F" w:rsidRPr="006A254F" w:rsidTr="00DA744F">
        <w:tc>
          <w:tcPr>
            <w:tcW w:w="776" w:type="dxa"/>
            <w:shd w:val="clear" w:color="auto" w:fill="D9D9D9" w:themeFill="background1" w:themeFillShade="D9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6A254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DA744F" w:rsidP="00DA744F">
            <w:pPr>
              <w:rPr>
                <w:rFonts w:ascii="Arial" w:hAnsi="Arial"/>
                <w:b/>
                <w:sz w:val="22"/>
                <w:szCs w:val="22"/>
              </w:rPr>
            </w:pPr>
            <w:r w:rsidRPr="006A254F">
              <w:rPr>
                <w:rFonts w:ascii="Arial" w:hAnsi="Arial"/>
                <w:b/>
                <w:sz w:val="22"/>
                <w:szCs w:val="22"/>
              </w:rPr>
              <w:t xml:space="preserve">Avaliação: </w:t>
            </w:r>
            <w:r w:rsidRPr="006A254F">
              <w:rPr>
                <w:rFonts w:ascii="Arial" w:hAnsi="Arial"/>
                <w:sz w:val="22"/>
                <w:szCs w:val="22"/>
              </w:rPr>
              <w:t>prova individual (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2ª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N2: peso 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2</w:t>
            </w:r>
            <w:r w:rsidRPr="006A254F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DA744F" w:rsidP="00DA744F">
            <w:pPr>
              <w:rPr>
                <w:rFonts w:ascii="Arial" w:hAnsi="Arial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Insolação: da astronomia básica à 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carta solar</w:t>
            </w:r>
            <w:r w:rsidRPr="006A254F">
              <w:rPr>
                <w:rFonts w:ascii="Arial" w:hAnsi="Arial"/>
                <w:sz w:val="22"/>
                <w:szCs w:val="22"/>
              </w:rPr>
              <w:t>, sua interpretação e uso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FF5991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Resolução dos exercícios, listas 1; complementos e esclarecimentos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Orientação de fachadas, 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transferidor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de ângulos de sombra e seu uso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01jun</w:t>
            </w: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FF5991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Resolução dos exercícios, listas 2 e 3; complementos e esclarecimentos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7837" w:type="dxa"/>
            <w:shd w:val="clear" w:color="auto" w:fill="FFFFFF" w:themeFill="background1"/>
          </w:tcPr>
          <w:p w:rsidR="00DA744F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Proteções horizontais, verticais e mistas; fachadas inclinadas 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auto"/>
          </w:tcPr>
          <w:p w:rsidR="00DA744F" w:rsidRPr="006A254F" w:rsidRDefault="00FF5991" w:rsidP="00FF5991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Resolução dos exercícios, listas 4 e 5; complementos e esclarecimentos</w:t>
            </w:r>
            <w:r w:rsidR="00DA744F" w:rsidRPr="006A254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auto"/>
          </w:tcPr>
          <w:p w:rsidR="00DA744F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 xml:space="preserve">Arquitetura e sol: complementos/casos e como se fosse uma </w:t>
            </w:r>
            <w:r w:rsidRPr="006A254F">
              <w:rPr>
                <w:rFonts w:ascii="Arial" w:hAnsi="Arial"/>
                <w:i/>
                <w:sz w:val="22"/>
                <w:szCs w:val="22"/>
              </w:rPr>
              <w:t>provinha...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7837" w:type="dxa"/>
            <w:shd w:val="clear" w:color="auto" w:fill="auto"/>
          </w:tcPr>
          <w:p w:rsidR="00DA744F" w:rsidRPr="006A254F" w:rsidRDefault="00FF5991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Resolução dos exercícios, lista 7; complementos e esclarecimentos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D9D9D9" w:themeFill="background1" w:themeFillShade="D9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  <w:r w:rsidRPr="006A254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37" w:type="dxa"/>
            <w:shd w:val="clear" w:color="auto" w:fill="auto"/>
          </w:tcPr>
          <w:p w:rsidR="00DA744F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b/>
                <w:sz w:val="22"/>
                <w:szCs w:val="22"/>
              </w:rPr>
              <w:t xml:space="preserve">Avaliação: </w:t>
            </w:r>
            <w:r w:rsidRPr="006A254F">
              <w:rPr>
                <w:rFonts w:ascii="Arial" w:hAnsi="Arial"/>
                <w:sz w:val="22"/>
                <w:szCs w:val="22"/>
              </w:rPr>
              <w:t>prova individual (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3ª</w:t>
            </w:r>
            <w:r w:rsidRPr="006A254F">
              <w:rPr>
                <w:rFonts w:ascii="Arial" w:hAnsi="Arial"/>
                <w:sz w:val="22"/>
                <w:szCs w:val="22"/>
              </w:rPr>
              <w:t xml:space="preserve"> N2: peso </w:t>
            </w:r>
            <w:r w:rsidRPr="006A254F">
              <w:rPr>
                <w:rFonts w:ascii="Arial" w:hAnsi="Arial"/>
                <w:b/>
                <w:sz w:val="22"/>
                <w:szCs w:val="22"/>
              </w:rPr>
              <w:t>5</w:t>
            </w:r>
            <w:r w:rsidRPr="006A254F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A254F" w:rsidRPr="006A254F" w:rsidTr="00B111B2">
        <w:tc>
          <w:tcPr>
            <w:tcW w:w="776" w:type="dxa"/>
            <w:shd w:val="clear" w:color="auto" w:fill="FFFFFF" w:themeFill="background1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DA744F" w:rsidRPr="006A254F" w:rsidRDefault="00DA744F" w:rsidP="00DA744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7837" w:type="dxa"/>
            <w:shd w:val="clear" w:color="auto" w:fill="auto"/>
          </w:tcPr>
          <w:p w:rsidR="00DA744F" w:rsidRPr="006A254F" w:rsidRDefault="00DA744F" w:rsidP="00DA744F">
            <w:pPr>
              <w:rPr>
                <w:rFonts w:ascii="Arial" w:hAnsi="Arial"/>
                <w:sz w:val="22"/>
                <w:szCs w:val="22"/>
              </w:rPr>
            </w:pPr>
            <w:r w:rsidRPr="006A254F">
              <w:rPr>
                <w:rFonts w:ascii="Arial" w:hAnsi="Arial"/>
                <w:sz w:val="22"/>
                <w:szCs w:val="22"/>
              </w:rPr>
              <w:t>Encerramento: devolução das provas, notas, médias N2 e resultados</w:t>
            </w:r>
          </w:p>
        </w:tc>
      </w:tr>
    </w:tbl>
    <w:p w:rsidR="006A62B2" w:rsidRPr="006A254F" w:rsidRDefault="006A62B2" w:rsidP="006A62B2">
      <w:pPr>
        <w:jc w:val="right"/>
        <w:rPr>
          <w:rFonts w:ascii="Arial" w:hAnsi="Arial" w:cs="Arial"/>
          <w:sz w:val="4"/>
          <w:szCs w:val="4"/>
          <w:u w:val="single"/>
        </w:rPr>
      </w:pPr>
    </w:p>
    <w:p w:rsidR="00B53774" w:rsidRPr="006A254F" w:rsidRDefault="00B53774" w:rsidP="00B53774">
      <w:pPr>
        <w:rPr>
          <w:rFonts w:ascii="Arial" w:hAnsi="Arial" w:cs="Arial"/>
          <w:b/>
          <w:sz w:val="16"/>
          <w:szCs w:val="16"/>
        </w:rPr>
      </w:pPr>
    </w:p>
    <w:p w:rsidR="006A62B2" w:rsidRPr="006A254F" w:rsidRDefault="00B53774" w:rsidP="00DA744F">
      <w:pPr>
        <w:tabs>
          <w:tab w:val="right" w:pos="10080"/>
        </w:tabs>
        <w:rPr>
          <w:rFonts w:ascii="Arial" w:hAnsi="Arial" w:cs="Arial"/>
          <w:sz w:val="22"/>
          <w:szCs w:val="22"/>
          <w:u w:val="single"/>
        </w:rPr>
      </w:pPr>
      <w:r w:rsidRPr="006A254F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6A62B2" w:rsidRPr="006A254F">
        <w:rPr>
          <w:rFonts w:ascii="Arial" w:hAnsi="Arial" w:cs="Arial"/>
          <w:b/>
          <w:sz w:val="22"/>
          <w:szCs w:val="22"/>
          <w:u w:val="single"/>
        </w:rPr>
        <w:t>72</w:t>
      </w:r>
      <w:r w:rsidR="006A62B2" w:rsidRPr="006A254F">
        <w:rPr>
          <w:rFonts w:ascii="Arial" w:hAnsi="Arial" w:cs="Arial"/>
          <w:sz w:val="22"/>
          <w:szCs w:val="22"/>
          <w:u w:val="single"/>
        </w:rPr>
        <w:t xml:space="preserve"> h/a + </w:t>
      </w:r>
      <w:r w:rsidR="006A62B2" w:rsidRPr="006A254F">
        <w:rPr>
          <w:rFonts w:ascii="Arial" w:hAnsi="Arial" w:cs="Arial"/>
          <w:b/>
          <w:sz w:val="22"/>
          <w:szCs w:val="22"/>
          <w:u w:val="single"/>
        </w:rPr>
        <w:t>02</w:t>
      </w:r>
      <w:r w:rsidR="006A62B2" w:rsidRPr="006A254F">
        <w:rPr>
          <w:rFonts w:ascii="Arial" w:hAnsi="Arial" w:cs="Arial"/>
          <w:sz w:val="22"/>
          <w:szCs w:val="22"/>
          <w:u w:val="single"/>
        </w:rPr>
        <w:t xml:space="preserve"> h/a </w:t>
      </w:r>
      <w:r w:rsidR="006A62B2" w:rsidRPr="006A254F">
        <w:rPr>
          <w:rFonts w:ascii="Arial" w:hAnsi="Arial" w:cs="Arial"/>
          <w:i/>
          <w:sz w:val="22"/>
          <w:szCs w:val="22"/>
          <w:u w:val="single"/>
        </w:rPr>
        <w:t>Atividade Acadêmica</w:t>
      </w:r>
      <w:r w:rsidR="006A62B2" w:rsidRPr="006A254F">
        <w:rPr>
          <w:rFonts w:ascii="Arial" w:hAnsi="Arial" w:cs="Arial"/>
          <w:sz w:val="22"/>
          <w:szCs w:val="22"/>
          <w:u w:val="single"/>
        </w:rPr>
        <w:t xml:space="preserve"> + </w:t>
      </w:r>
      <w:r w:rsidR="006A62B2" w:rsidRPr="006A254F">
        <w:rPr>
          <w:rFonts w:ascii="Arial" w:hAnsi="Arial" w:cs="Arial"/>
          <w:b/>
          <w:sz w:val="22"/>
          <w:szCs w:val="22"/>
          <w:u w:val="single"/>
        </w:rPr>
        <w:t>06</w:t>
      </w:r>
      <w:r w:rsidR="006A62B2" w:rsidRPr="006A254F">
        <w:rPr>
          <w:rFonts w:ascii="Arial" w:hAnsi="Arial" w:cs="Arial"/>
          <w:sz w:val="22"/>
          <w:szCs w:val="22"/>
          <w:u w:val="single"/>
        </w:rPr>
        <w:t xml:space="preserve"> h/a AED = </w:t>
      </w:r>
      <w:r w:rsidR="006A62B2" w:rsidRPr="006A254F">
        <w:rPr>
          <w:rFonts w:ascii="Arial" w:hAnsi="Arial" w:cs="Arial"/>
          <w:b/>
          <w:sz w:val="22"/>
          <w:szCs w:val="22"/>
          <w:u w:val="single"/>
        </w:rPr>
        <w:t>80 h/a</w:t>
      </w:r>
    </w:p>
    <w:p w:rsidR="00B53774" w:rsidRPr="006A254F" w:rsidRDefault="00B53774" w:rsidP="00BF05B4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BF05B4" w:rsidRPr="006A254F" w:rsidRDefault="00BF05B4" w:rsidP="00BF05B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6A254F">
        <w:rPr>
          <w:rFonts w:ascii="Arial" w:hAnsi="Arial" w:cs="Arial"/>
          <w:b/>
          <w:i/>
          <w:sz w:val="22"/>
          <w:szCs w:val="22"/>
          <w:u w:val="single"/>
        </w:rPr>
        <w:t>PARTICIPEM!</w:t>
      </w:r>
    </w:p>
    <w:p w:rsidR="00BF05B4" w:rsidRPr="006A254F" w:rsidRDefault="00BF05B4" w:rsidP="00BF05B4">
      <w:pPr>
        <w:rPr>
          <w:rFonts w:ascii="Arial" w:hAnsi="Arial" w:cs="Arial"/>
          <w:b/>
          <w:i/>
          <w:sz w:val="4"/>
          <w:szCs w:val="4"/>
          <w:u w:val="single"/>
        </w:rPr>
      </w:pPr>
    </w:p>
    <w:p w:rsidR="00B53774" w:rsidRPr="006A254F" w:rsidRDefault="00B53774" w:rsidP="00BF05B4">
      <w:pPr>
        <w:rPr>
          <w:rFonts w:ascii="Arial" w:hAnsi="Arial" w:cs="Arial"/>
          <w:b/>
          <w:i/>
          <w:sz w:val="22"/>
          <w:szCs w:val="22"/>
        </w:rPr>
      </w:pPr>
    </w:p>
    <w:p w:rsidR="00BF05B4" w:rsidRPr="006A254F" w:rsidRDefault="00BF05B4" w:rsidP="00BF05B4">
      <w:pPr>
        <w:rPr>
          <w:rFonts w:ascii="Arial" w:hAnsi="Arial" w:cs="Arial"/>
          <w:sz w:val="22"/>
          <w:szCs w:val="22"/>
        </w:rPr>
      </w:pPr>
      <w:r w:rsidRPr="006A254F">
        <w:rPr>
          <w:rFonts w:ascii="Arial" w:hAnsi="Arial" w:cs="Arial"/>
          <w:b/>
          <w:i/>
          <w:sz w:val="22"/>
          <w:szCs w:val="22"/>
        </w:rPr>
        <w:t xml:space="preserve">Aula Magna </w:t>
      </w:r>
      <w:r w:rsidRPr="006A254F">
        <w:rPr>
          <w:rFonts w:ascii="Arial" w:hAnsi="Arial" w:cs="Arial"/>
          <w:sz w:val="22"/>
          <w:szCs w:val="22"/>
        </w:rPr>
        <w:t>do CAU-GO:</w:t>
      </w:r>
    </w:p>
    <w:p w:rsidR="00BF05B4" w:rsidRPr="006A254F" w:rsidRDefault="00BF05B4" w:rsidP="00BF05B4">
      <w:pPr>
        <w:rPr>
          <w:rFonts w:ascii="Arial" w:hAnsi="Arial" w:cs="Arial"/>
          <w:sz w:val="22"/>
          <w:szCs w:val="22"/>
        </w:rPr>
      </w:pPr>
      <w:r w:rsidRPr="006A254F">
        <w:rPr>
          <w:rFonts w:ascii="Arial" w:hAnsi="Arial" w:cs="Arial"/>
          <w:b/>
          <w:i/>
          <w:sz w:val="22"/>
          <w:szCs w:val="22"/>
        </w:rPr>
        <w:t xml:space="preserve">Aula Inaugural </w:t>
      </w:r>
      <w:r w:rsidRPr="006A254F">
        <w:rPr>
          <w:rFonts w:ascii="Arial" w:hAnsi="Arial" w:cs="Arial"/>
          <w:sz w:val="22"/>
          <w:szCs w:val="22"/>
        </w:rPr>
        <w:t>do Curso de Arquitetura e Urbanismo:</w:t>
      </w:r>
    </w:p>
    <w:p w:rsidR="006A62B2" w:rsidRPr="00F22934" w:rsidRDefault="006A62B2" w:rsidP="00B55BC5">
      <w:pPr>
        <w:rPr>
          <w:rFonts w:ascii="Arial" w:hAnsi="Arial" w:cs="Arial"/>
          <w:i/>
          <w:color w:val="FF0000"/>
          <w:sz w:val="22"/>
          <w:szCs w:val="22"/>
        </w:rPr>
      </w:pPr>
    </w:p>
    <w:sectPr w:rsidR="006A62B2" w:rsidRPr="00F22934" w:rsidSect="00BF05B4"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0"/>
    <w:rsid w:val="0000173A"/>
    <w:rsid w:val="0000316B"/>
    <w:rsid w:val="00003CF5"/>
    <w:rsid w:val="0000663C"/>
    <w:rsid w:val="0001751F"/>
    <w:rsid w:val="0002168A"/>
    <w:rsid w:val="000301A1"/>
    <w:rsid w:val="000337F2"/>
    <w:rsid w:val="00034779"/>
    <w:rsid w:val="000359B9"/>
    <w:rsid w:val="0004393F"/>
    <w:rsid w:val="00043AF6"/>
    <w:rsid w:val="00043CD7"/>
    <w:rsid w:val="00053314"/>
    <w:rsid w:val="00061751"/>
    <w:rsid w:val="000637D9"/>
    <w:rsid w:val="00067FA3"/>
    <w:rsid w:val="000713D7"/>
    <w:rsid w:val="00071F6C"/>
    <w:rsid w:val="000730E7"/>
    <w:rsid w:val="00073F10"/>
    <w:rsid w:val="00077304"/>
    <w:rsid w:val="00082D44"/>
    <w:rsid w:val="00083ADC"/>
    <w:rsid w:val="000A3E33"/>
    <w:rsid w:val="000B0A4B"/>
    <w:rsid w:val="000B5A65"/>
    <w:rsid w:val="000B5E67"/>
    <w:rsid w:val="000B739C"/>
    <w:rsid w:val="000C0E83"/>
    <w:rsid w:val="000C2F2F"/>
    <w:rsid w:val="000C490D"/>
    <w:rsid w:val="000C62CE"/>
    <w:rsid w:val="000D0ABD"/>
    <w:rsid w:val="000D43C7"/>
    <w:rsid w:val="000D7357"/>
    <w:rsid w:val="000E01D6"/>
    <w:rsid w:val="000E2BF5"/>
    <w:rsid w:val="000F2009"/>
    <w:rsid w:val="000F5E35"/>
    <w:rsid w:val="00104460"/>
    <w:rsid w:val="00113808"/>
    <w:rsid w:val="00114B65"/>
    <w:rsid w:val="00116551"/>
    <w:rsid w:val="00116DA0"/>
    <w:rsid w:val="00117013"/>
    <w:rsid w:val="001218E1"/>
    <w:rsid w:val="00122A32"/>
    <w:rsid w:val="00125D0E"/>
    <w:rsid w:val="00125E6F"/>
    <w:rsid w:val="00130367"/>
    <w:rsid w:val="001311C3"/>
    <w:rsid w:val="00134B6A"/>
    <w:rsid w:val="00135795"/>
    <w:rsid w:val="001417A2"/>
    <w:rsid w:val="00142999"/>
    <w:rsid w:val="001454F8"/>
    <w:rsid w:val="00147DFB"/>
    <w:rsid w:val="00151AB1"/>
    <w:rsid w:val="00155144"/>
    <w:rsid w:val="00157CFB"/>
    <w:rsid w:val="0016043F"/>
    <w:rsid w:val="00162A72"/>
    <w:rsid w:val="00165734"/>
    <w:rsid w:val="001714CC"/>
    <w:rsid w:val="00171B9B"/>
    <w:rsid w:val="00172252"/>
    <w:rsid w:val="0017240F"/>
    <w:rsid w:val="001820C8"/>
    <w:rsid w:val="00183027"/>
    <w:rsid w:val="00186B1D"/>
    <w:rsid w:val="00192696"/>
    <w:rsid w:val="001969DA"/>
    <w:rsid w:val="001A110F"/>
    <w:rsid w:val="001A18F6"/>
    <w:rsid w:val="001A6004"/>
    <w:rsid w:val="001A6A6F"/>
    <w:rsid w:val="001B053E"/>
    <w:rsid w:val="001C336E"/>
    <w:rsid w:val="001D05C8"/>
    <w:rsid w:val="001D1E9E"/>
    <w:rsid w:val="001D2D14"/>
    <w:rsid w:val="001D3CC8"/>
    <w:rsid w:val="001D4E31"/>
    <w:rsid w:val="001D6525"/>
    <w:rsid w:val="001E0319"/>
    <w:rsid w:val="001E3F9C"/>
    <w:rsid w:val="001E7610"/>
    <w:rsid w:val="001F781C"/>
    <w:rsid w:val="002076BB"/>
    <w:rsid w:val="00207D74"/>
    <w:rsid w:val="0021071F"/>
    <w:rsid w:val="00211EBA"/>
    <w:rsid w:val="00215F48"/>
    <w:rsid w:val="00220533"/>
    <w:rsid w:val="0022363C"/>
    <w:rsid w:val="002245C7"/>
    <w:rsid w:val="00227CD4"/>
    <w:rsid w:val="00232492"/>
    <w:rsid w:val="00240FA5"/>
    <w:rsid w:val="00245264"/>
    <w:rsid w:val="00246710"/>
    <w:rsid w:val="00251764"/>
    <w:rsid w:val="002534F9"/>
    <w:rsid w:val="00254979"/>
    <w:rsid w:val="00256F70"/>
    <w:rsid w:val="00261023"/>
    <w:rsid w:val="00263874"/>
    <w:rsid w:val="00263DE2"/>
    <w:rsid w:val="0026419A"/>
    <w:rsid w:val="002665F9"/>
    <w:rsid w:val="002674FC"/>
    <w:rsid w:val="002704EB"/>
    <w:rsid w:val="00271E2A"/>
    <w:rsid w:val="002727F6"/>
    <w:rsid w:val="00274803"/>
    <w:rsid w:val="00281EE3"/>
    <w:rsid w:val="0028315C"/>
    <w:rsid w:val="002877E0"/>
    <w:rsid w:val="0029387F"/>
    <w:rsid w:val="002B0A08"/>
    <w:rsid w:val="002B1156"/>
    <w:rsid w:val="002B1960"/>
    <w:rsid w:val="002B4B89"/>
    <w:rsid w:val="002B5D9F"/>
    <w:rsid w:val="002C65E0"/>
    <w:rsid w:val="002C66DE"/>
    <w:rsid w:val="002C731B"/>
    <w:rsid w:val="002D08DE"/>
    <w:rsid w:val="002D3432"/>
    <w:rsid w:val="002D5B1D"/>
    <w:rsid w:val="002E02E2"/>
    <w:rsid w:val="002E0D7E"/>
    <w:rsid w:val="002E2396"/>
    <w:rsid w:val="002E5178"/>
    <w:rsid w:val="002E5360"/>
    <w:rsid w:val="002E76E8"/>
    <w:rsid w:val="002F3A56"/>
    <w:rsid w:val="002F4872"/>
    <w:rsid w:val="002F59D3"/>
    <w:rsid w:val="002F6BF5"/>
    <w:rsid w:val="00305FB0"/>
    <w:rsid w:val="00323615"/>
    <w:rsid w:val="00331B44"/>
    <w:rsid w:val="00331E16"/>
    <w:rsid w:val="00340308"/>
    <w:rsid w:val="0034642C"/>
    <w:rsid w:val="00346578"/>
    <w:rsid w:val="00347199"/>
    <w:rsid w:val="00347E56"/>
    <w:rsid w:val="003552F0"/>
    <w:rsid w:val="00355825"/>
    <w:rsid w:val="0036160C"/>
    <w:rsid w:val="00366E42"/>
    <w:rsid w:val="0037058F"/>
    <w:rsid w:val="003768EB"/>
    <w:rsid w:val="003772B7"/>
    <w:rsid w:val="003847E7"/>
    <w:rsid w:val="00391709"/>
    <w:rsid w:val="00394A1C"/>
    <w:rsid w:val="00396F64"/>
    <w:rsid w:val="003A7635"/>
    <w:rsid w:val="003B08CD"/>
    <w:rsid w:val="003B2CAE"/>
    <w:rsid w:val="003B35CF"/>
    <w:rsid w:val="003B41BD"/>
    <w:rsid w:val="003B53D7"/>
    <w:rsid w:val="003C1A82"/>
    <w:rsid w:val="003C2280"/>
    <w:rsid w:val="003C27F2"/>
    <w:rsid w:val="003C56A5"/>
    <w:rsid w:val="003C7185"/>
    <w:rsid w:val="003D3C1D"/>
    <w:rsid w:val="003D61ED"/>
    <w:rsid w:val="003E0C88"/>
    <w:rsid w:val="003E10F8"/>
    <w:rsid w:val="003E1AE1"/>
    <w:rsid w:val="003E39D8"/>
    <w:rsid w:val="003E4A16"/>
    <w:rsid w:val="003E4DEB"/>
    <w:rsid w:val="003E5765"/>
    <w:rsid w:val="003E63AD"/>
    <w:rsid w:val="003F23EE"/>
    <w:rsid w:val="003F3317"/>
    <w:rsid w:val="003F5E3B"/>
    <w:rsid w:val="003F6749"/>
    <w:rsid w:val="003F6815"/>
    <w:rsid w:val="00400244"/>
    <w:rsid w:val="00400EA2"/>
    <w:rsid w:val="004101E6"/>
    <w:rsid w:val="004147ED"/>
    <w:rsid w:val="00416B71"/>
    <w:rsid w:val="00420467"/>
    <w:rsid w:val="0042049F"/>
    <w:rsid w:val="00421190"/>
    <w:rsid w:val="00424DBC"/>
    <w:rsid w:val="00431544"/>
    <w:rsid w:val="004316F2"/>
    <w:rsid w:val="00431C01"/>
    <w:rsid w:val="004339E0"/>
    <w:rsid w:val="00437BC0"/>
    <w:rsid w:val="00441FDA"/>
    <w:rsid w:val="004505E7"/>
    <w:rsid w:val="00460BF2"/>
    <w:rsid w:val="00471C0A"/>
    <w:rsid w:val="00474562"/>
    <w:rsid w:val="00474E3A"/>
    <w:rsid w:val="0047525B"/>
    <w:rsid w:val="00475BC6"/>
    <w:rsid w:val="00476CF5"/>
    <w:rsid w:val="00477A53"/>
    <w:rsid w:val="00484F11"/>
    <w:rsid w:val="00493EAB"/>
    <w:rsid w:val="0049442F"/>
    <w:rsid w:val="004A0174"/>
    <w:rsid w:val="004A71F2"/>
    <w:rsid w:val="004B0DDA"/>
    <w:rsid w:val="004B3740"/>
    <w:rsid w:val="004B787E"/>
    <w:rsid w:val="004C131D"/>
    <w:rsid w:val="004C1584"/>
    <w:rsid w:val="004C2BC1"/>
    <w:rsid w:val="004C3B05"/>
    <w:rsid w:val="004C4455"/>
    <w:rsid w:val="004C5BD1"/>
    <w:rsid w:val="004D0ECD"/>
    <w:rsid w:val="004D269A"/>
    <w:rsid w:val="004D51B2"/>
    <w:rsid w:val="004D72DE"/>
    <w:rsid w:val="004E063C"/>
    <w:rsid w:val="004E3932"/>
    <w:rsid w:val="004E4493"/>
    <w:rsid w:val="004E7680"/>
    <w:rsid w:val="004F1BEB"/>
    <w:rsid w:val="004F6047"/>
    <w:rsid w:val="004F60A8"/>
    <w:rsid w:val="00500FA5"/>
    <w:rsid w:val="005026C1"/>
    <w:rsid w:val="0051123A"/>
    <w:rsid w:val="00511FDC"/>
    <w:rsid w:val="005135B6"/>
    <w:rsid w:val="005153EF"/>
    <w:rsid w:val="00520A85"/>
    <w:rsid w:val="00520C41"/>
    <w:rsid w:val="00522165"/>
    <w:rsid w:val="005318C4"/>
    <w:rsid w:val="00532CC8"/>
    <w:rsid w:val="00534E29"/>
    <w:rsid w:val="00535257"/>
    <w:rsid w:val="00536BC7"/>
    <w:rsid w:val="00541478"/>
    <w:rsid w:val="00543AD3"/>
    <w:rsid w:val="0055335F"/>
    <w:rsid w:val="00553DA4"/>
    <w:rsid w:val="0055519C"/>
    <w:rsid w:val="005625D0"/>
    <w:rsid w:val="00564386"/>
    <w:rsid w:val="00564CD1"/>
    <w:rsid w:val="00571E67"/>
    <w:rsid w:val="005766BF"/>
    <w:rsid w:val="00584DD0"/>
    <w:rsid w:val="005869BD"/>
    <w:rsid w:val="00586CF1"/>
    <w:rsid w:val="00586F0B"/>
    <w:rsid w:val="0059051A"/>
    <w:rsid w:val="005914F6"/>
    <w:rsid w:val="00591B6E"/>
    <w:rsid w:val="0059226F"/>
    <w:rsid w:val="0059312E"/>
    <w:rsid w:val="005A60C4"/>
    <w:rsid w:val="005B36D1"/>
    <w:rsid w:val="005B4913"/>
    <w:rsid w:val="005B6C66"/>
    <w:rsid w:val="005C0C87"/>
    <w:rsid w:val="005C543C"/>
    <w:rsid w:val="005D2ED9"/>
    <w:rsid w:val="005D503D"/>
    <w:rsid w:val="005D7108"/>
    <w:rsid w:val="005D7AF4"/>
    <w:rsid w:val="005E0AE7"/>
    <w:rsid w:val="005E25F9"/>
    <w:rsid w:val="005E4A2D"/>
    <w:rsid w:val="005E62A7"/>
    <w:rsid w:val="005E6C17"/>
    <w:rsid w:val="005E7FB5"/>
    <w:rsid w:val="006009EC"/>
    <w:rsid w:val="00603BA7"/>
    <w:rsid w:val="00605B48"/>
    <w:rsid w:val="00606815"/>
    <w:rsid w:val="00612B3B"/>
    <w:rsid w:val="00613A28"/>
    <w:rsid w:val="00613F90"/>
    <w:rsid w:val="00614D30"/>
    <w:rsid w:val="00615E96"/>
    <w:rsid w:val="00616169"/>
    <w:rsid w:val="00617B47"/>
    <w:rsid w:val="0062007C"/>
    <w:rsid w:val="00623559"/>
    <w:rsid w:val="00627843"/>
    <w:rsid w:val="00642B96"/>
    <w:rsid w:val="00646951"/>
    <w:rsid w:val="006479F7"/>
    <w:rsid w:val="00647DA4"/>
    <w:rsid w:val="006509CF"/>
    <w:rsid w:val="0065160B"/>
    <w:rsid w:val="00653926"/>
    <w:rsid w:val="006620A8"/>
    <w:rsid w:val="00664F47"/>
    <w:rsid w:val="00673578"/>
    <w:rsid w:val="00675C79"/>
    <w:rsid w:val="00676527"/>
    <w:rsid w:val="00676C02"/>
    <w:rsid w:val="0068150A"/>
    <w:rsid w:val="00682E85"/>
    <w:rsid w:val="00682FBD"/>
    <w:rsid w:val="00683D7A"/>
    <w:rsid w:val="00685F66"/>
    <w:rsid w:val="00693DF3"/>
    <w:rsid w:val="006968E5"/>
    <w:rsid w:val="006975C3"/>
    <w:rsid w:val="00697798"/>
    <w:rsid w:val="006A254F"/>
    <w:rsid w:val="006A62B2"/>
    <w:rsid w:val="006B060B"/>
    <w:rsid w:val="006D5410"/>
    <w:rsid w:val="006D5752"/>
    <w:rsid w:val="006E17AE"/>
    <w:rsid w:val="006E4F21"/>
    <w:rsid w:val="006F38EC"/>
    <w:rsid w:val="006F3F1D"/>
    <w:rsid w:val="006F593F"/>
    <w:rsid w:val="00702537"/>
    <w:rsid w:val="00702829"/>
    <w:rsid w:val="00704AD6"/>
    <w:rsid w:val="00713882"/>
    <w:rsid w:val="00724F0C"/>
    <w:rsid w:val="00730878"/>
    <w:rsid w:val="00734063"/>
    <w:rsid w:val="00736028"/>
    <w:rsid w:val="00737C8C"/>
    <w:rsid w:val="00740248"/>
    <w:rsid w:val="00741543"/>
    <w:rsid w:val="00741D53"/>
    <w:rsid w:val="00742788"/>
    <w:rsid w:val="00742A97"/>
    <w:rsid w:val="007445F6"/>
    <w:rsid w:val="0074617E"/>
    <w:rsid w:val="00747F80"/>
    <w:rsid w:val="0076534B"/>
    <w:rsid w:val="0076663A"/>
    <w:rsid w:val="00784782"/>
    <w:rsid w:val="0078655B"/>
    <w:rsid w:val="0079054C"/>
    <w:rsid w:val="00791F2A"/>
    <w:rsid w:val="00793EEA"/>
    <w:rsid w:val="00794AEE"/>
    <w:rsid w:val="00794F47"/>
    <w:rsid w:val="00795ED1"/>
    <w:rsid w:val="007A2ABB"/>
    <w:rsid w:val="007A6043"/>
    <w:rsid w:val="007A6D8F"/>
    <w:rsid w:val="007B2F53"/>
    <w:rsid w:val="007C3E8F"/>
    <w:rsid w:val="007D1574"/>
    <w:rsid w:val="007D39AD"/>
    <w:rsid w:val="007D65C7"/>
    <w:rsid w:val="007E0593"/>
    <w:rsid w:val="007E08CA"/>
    <w:rsid w:val="007E6D63"/>
    <w:rsid w:val="007E6F2B"/>
    <w:rsid w:val="007E7D3D"/>
    <w:rsid w:val="007F0340"/>
    <w:rsid w:val="007F573D"/>
    <w:rsid w:val="007F78AA"/>
    <w:rsid w:val="00800149"/>
    <w:rsid w:val="0081735C"/>
    <w:rsid w:val="008203CC"/>
    <w:rsid w:val="008217C9"/>
    <w:rsid w:val="008220D5"/>
    <w:rsid w:val="00827570"/>
    <w:rsid w:val="00830AFF"/>
    <w:rsid w:val="0083121E"/>
    <w:rsid w:val="008354BA"/>
    <w:rsid w:val="0084073C"/>
    <w:rsid w:val="00842D3F"/>
    <w:rsid w:val="00843837"/>
    <w:rsid w:val="00853678"/>
    <w:rsid w:val="00855449"/>
    <w:rsid w:val="00860757"/>
    <w:rsid w:val="008619F3"/>
    <w:rsid w:val="00865001"/>
    <w:rsid w:val="00867906"/>
    <w:rsid w:val="00872A6A"/>
    <w:rsid w:val="008763D7"/>
    <w:rsid w:val="008829F9"/>
    <w:rsid w:val="008840B5"/>
    <w:rsid w:val="008870D7"/>
    <w:rsid w:val="00891B8B"/>
    <w:rsid w:val="008943F0"/>
    <w:rsid w:val="008944C1"/>
    <w:rsid w:val="008A4EAD"/>
    <w:rsid w:val="008A6DA8"/>
    <w:rsid w:val="008A7BFB"/>
    <w:rsid w:val="008B75AD"/>
    <w:rsid w:val="008C2326"/>
    <w:rsid w:val="008C2F4C"/>
    <w:rsid w:val="008C3C7F"/>
    <w:rsid w:val="008E0EB9"/>
    <w:rsid w:val="008E1574"/>
    <w:rsid w:val="008E356A"/>
    <w:rsid w:val="008F20C4"/>
    <w:rsid w:val="008F31BB"/>
    <w:rsid w:val="008F3518"/>
    <w:rsid w:val="008F659B"/>
    <w:rsid w:val="0090077E"/>
    <w:rsid w:val="00900D4A"/>
    <w:rsid w:val="00900FA9"/>
    <w:rsid w:val="00901D1E"/>
    <w:rsid w:val="00902611"/>
    <w:rsid w:val="0090276D"/>
    <w:rsid w:val="00904701"/>
    <w:rsid w:val="00905845"/>
    <w:rsid w:val="00907B3F"/>
    <w:rsid w:val="0092491F"/>
    <w:rsid w:val="0092574C"/>
    <w:rsid w:val="00927EA0"/>
    <w:rsid w:val="00932DDD"/>
    <w:rsid w:val="00934131"/>
    <w:rsid w:val="009356A2"/>
    <w:rsid w:val="00940A56"/>
    <w:rsid w:val="009464AB"/>
    <w:rsid w:val="009475BF"/>
    <w:rsid w:val="00950214"/>
    <w:rsid w:val="00951E87"/>
    <w:rsid w:val="0095390D"/>
    <w:rsid w:val="00955C2C"/>
    <w:rsid w:val="00956EC4"/>
    <w:rsid w:val="009614C6"/>
    <w:rsid w:val="00961CBF"/>
    <w:rsid w:val="00963104"/>
    <w:rsid w:val="00964685"/>
    <w:rsid w:val="00966EFA"/>
    <w:rsid w:val="00967864"/>
    <w:rsid w:val="009711C8"/>
    <w:rsid w:val="00975676"/>
    <w:rsid w:val="00980283"/>
    <w:rsid w:val="00986A07"/>
    <w:rsid w:val="00992F8E"/>
    <w:rsid w:val="00993FF1"/>
    <w:rsid w:val="0099565A"/>
    <w:rsid w:val="00996538"/>
    <w:rsid w:val="009A332F"/>
    <w:rsid w:val="009A35AE"/>
    <w:rsid w:val="009A494F"/>
    <w:rsid w:val="009A4C92"/>
    <w:rsid w:val="009A51DB"/>
    <w:rsid w:val="009B5937"/>
    <w:rsid w:val="009C21E1"/>
    <w:rsid w:val="009C2942"/>
    <w:rsid w:val="009C2FE1"/>
    <w:rsid w:val="009C6131"/>
    <w:rsid w:val="009C6A4D"/>
    <w:rsid w:val="009D01BA"/>
    <w:rsid w:val="009D1AF9"/>
    <w:rsid w:val="009D3795"/>
    <w:rsid w:val="009D464D"/>
    <w:rsid w:val="009E077D"/>
    <w:rsid w:val="009E49A1"/>
    <w:rsid w:val="009E65F2"/>
    <w:rsid w:val="009F178A"/>
    <w:rsid w:val="009F2B7A"/>
    <w:rsid w:val="009F41F2"/>
    <w:rsid w:val="009F522B"/>
    <w:rsid w:val="009F52A7"/>
    <w:rsid w:val="009F5B4F"/>
    <w:rsid w:val="00A01B23"/>
    <w:rsid w:val="00A03647"/>
    <w:rsid w:val="00A03759"/>
    <w:rsid w:val="00A053A2"/>
    <w:rsid w:val="00A054A7"/>
    <w:rsid w:val="00A05F25"/>
    <w:rsid w:val="00A07664"/>
    <w:rsid w:val="00A12B77"/>
    <w:rsid w:val="00A25A2A"/>
    <w:rsid w:val="00A25C65"/>
    <w:rsid w:val="00A27A55"/>
    <w:rsid w:val="00A30B4D"/>
    <w:rsid w:val="00A3639A"/>
    <w:rsid w:val="00A363F5"/>
    <w:rsid w:val="00A375EB"/>
    <w:rsid w:val="00A37DC6"/>
    <w:rsid w:val="00A413F2"/>
    <w:rsid w:val="00A414D8"/>
    <w:rsid w:val="00A46CAB"/>
    <w:rsid w:val="00A47445"/>
    <w:rsid w:val="00A53906"/>
    <w:rsid w:val="00A578F5"/>
    <w:rsid w:val="00A57A4C"/>
    <w:rsid w:val="00A60831"/>
    <w:rsid w:val="00A679F9"/>
    <w:rsid w:val="00A718A6"/>
    <w:rsid w:val="00A71BCC"/>
    <w:rsid w:val="00A729AD"/>
    <w:rsid w:val="00A81114"/>
    <w:rsid w:val="00A835EB"/>
    <w:rsid w:val="00A83C8C"/>
    <w:rsid w:val="00A85D15"/>
    <w:rsid w:val="00A94B1D"/>
    <w:rsid w:val="00A95870"/>
    <w:rsid w:val="00AA0B48"/>
    <w:rsid w:val="00AA4BD5"/>
    <w:rsid w:val="00AA5B67"/>
    <w:rsid w:val="00AB221B"/>
    <w:rsid w:val="00AB2331"/>
    <w:rsid w:val="00AB747A"/>
    <w:rsid w:val="00AB7969"/>
    <w:rsid w:val="00AC0275"/>
    <w:rsid w:val="00AC0576"/>
    <w:rsid w:val="00AC681C"/>
    <w:rsid w:val="00AC75AC"/>
    <w:rsid w:val="00AD2F08"/>
    <w:rsid w:val="00AE2D51"/>
    <w:rsid w:val="00AE2F1C"/>
    <w:rsid w:val="00AE5130"/>
    <w:rsid w:val="00AE5C8F"/>
    <w:rsid w:val="00AF03E5"/>
    <w:rsid w:val="00AF37EC"/>
    <w:rsid w:val="00AF6B1C"/>
    <w:rsid w:val="00AF7269"/>
    <w:rsid w:val="00B023F4"/>
    <w:rsid w:val="00B0337A"/>
    <w:rsid w:val="00B0398D"/>
    <w:rsid w:val="00B03E38"/>
    <w:rsid w:val="00B10D91"/>
    <w:rsid w:val="00B111B2"/>
    <w:rsid w:val="00B11D83"/>
    <w:rsid w:val="00B1228C"/>
    <w:rsid w:val="00B12612"/>
    <w:rsid w:val="00B127B2"/>
    <w:rsid w:val="00B13477"/>
    <w:rsid w:val="00B144AE"/>
    <w:rsid w:val="00B15DC7"/>
    <w:rsid w:val="00B16E57"/>
    <w:rsid w:val="00B1788D"/>
    <w:rsid w:val="00B26821"/>
    <w:rsid w:val="00B27AC0"/>
    <w:rsid w:val="00B30B89"/>
    <w:rsid w:val="00B32D94"/>
    <w:rsid w:val="00B33A48"/>
    <w:rsid w:val="00B33DB9"/>
    <w:rsid w:val="00B33DE3"/>
    <w:rsid w:val="00B37BD7"/>
    <w:rsid w:val="00B40D79"/>
    <w:rsid w:val="00B508F3"/>
    <w:rsid w:val="00B531BC"/>
    <w:rsid w:val="00B53774"/>
    <w:rsid w:val="00B537FD"/>
    <w:rsid w:val="00B552C7"/>
    <w:rsid w:val="00B55BC5"/>
    <w:rsid w:val="00B6188D"/>
    <w:rsid w:val="00B63353"/>
    <w:rsid w:val="00B6602F"/>
    <w:rsid w:val="00B70052"/>
    <w:rsid w:val="00B71F91"/>
    <w:rsid w:val="00B72EF4"/>
    <w:rsid w:val="00B73EF4"/>
    <w:rsid w:val="00B80560"/>
    <w:rsid w:val="00B85501"/>
    <w:rsid w:val="00B85C87"/>
    <w:rsid w:val="00B8689C"/>
    <w:rsid w:val="00B90E54"/>
    <w:rsid w:val="00BA489C"/>
    <w:rsid w:val="00BA52D7"/>
    <w:rsid w:val="00BA5701"/>
    <w:rsid w:val="00BB1D33"/>
    <w:rsid w:val="00BB347F"/>
    <w:rsid w:val="00BB34A1"/>
    <w:rsid w:val="00BC16F9"/>
    <w:rsid w:val="00BC44D2"/>
    <w:rsid w:val="00BC7884"/>
    <w:rsid w:val="00BD2364"/>
    <w:rsid w:val="00BD3A99"/>
    <w:rsid w:val="00BD4AD1"/>
    <w:rsid w:val="00BD502C"/>
    <w:rsid w:val="00BD6030"/>
    <w:rsid w:val="00BD723A"/>
    <w:rsid w:val="00BD7390"/>
    <w:rsid w:val="00BD791E"/>
    <w:rsid w:val="00BE3D6F"/>
    <w:rsid w:val="00BE682B"/>
    <w:rsid w:val="00BE786F"/>
    <w:rsid w:val="00BF05B4"/>
    <w:rsid w:val="00BF5DA9"/>
    <w:rsid w:val="00BF7FF6"/>
    <w:rsid w:val="00C00004"/>
    <w:rsid w:val="00C029AF"/>
    <w:rsid w:val="00C1505F"/>
    <w:rsid w:val="00C16811"/>
    <w:rsid w:val="00C16DDD"/>
    <w:rsid w:val="00C27003"/>
    <w:rsid w:val="00C33DA6"/>
    <w:rsid w:val="00C4168B"/>
    <w:rsid w:val="00C44221"/>
    <w:rsid w:val="00C550B3"/>
    <w:rsid w:val="00C575DF"/>
    <w:rsid w:val="00C605FB"/>
    <w:rsid w:val="00C66FA1"/>
    <w:rsid w:val="00C707E9"/>
    <w:rsid w:val="00C714A8"/>
    <w:rsid w:val="00C73265"/>
    <w:rsid w:val="00C73716"/>
    <w:rsid w:val="00C762C2"/>
    <w:rsid w:val="00C8039C"/>
    <w:rsid w:val="00C80E64"/>
    <w:rsid w:val="00C81748"/>
    <w:rsid w:val="00C8493A"/>
    <w:rsid w:val="00C85C70"/>
    <w:rsid w:val="00C868DB"/>
    <w:rsid w:val="00C9118C"/>
    <w:rsid w:val="00CA0DB5"/>
    <w:rsid w:val="00CB0B30"/>
    <w:rsid w:val="00CB1BA8"/>
    <w:rsid w:val="00CB206F"/>
    <w:rsid w:val="00CB20BB"/>
    <w:rsid w:val="00CB55AB"/>
    <w:rsid w:val="00CB6CE6"/>
    <w:rsid w:val="00CB7BD7"/>
    <w:rsid w:val="00CC2444"/>
    <w:rsid w:val="00CC5D49"/>
    <w:rsid w:val="00CC7F91"/>
    <w:rsid w:val="00CD06C6"/>
    <w:rsid w:val="00CD761C"/>
    <w:rsid w:val="00CE0DCE"/>
    <w:rsid w:val="00CE2A6D"/>
    <w:rsid w:val="00CE3C05"/>
    <w:rsid w:val="00CE5BCD"/>
    <w:rsid w:val="00CE65D2"/>
    <w:rsid w:val="00CF247D"/>
    <w:rsid w:val="00D01346"/>
    <w:rsid w:val="00D05D4B"/>
    <w:rsid w:val="00D07146"/>
    <w:rsid w:val="00D073FE"/>
    <w:rsid w:val="00D10D7F"/>
    <w:rsid w:val="00D11CB4"/>
    <w:rsid w:val="00D12F94"/>
    <w:rsid w:val="00D135F2"/>
    <w:rsid w:val="00D13818"/>
    <w:rsid w:val="00D14D9B"/>
    <w:rsid w:val="00D15C39"/>
    <w:rsid w:val="00D16419"/>
    <w:rsid w:val="00D16571"/>
    <w:rsid w:val="00D20126"/>
    <w:rsid w:val="00D212C6"/>
    <w:rsid w:val="00D2261F"/>
    <w:rsid w:val="00D227A2"/>
    <w:rsid w:val="00D2344E"/>
    <w:rsid w:val="00D24518"/>
    <w:rsid w:val="00D245F9"/>
    <w:rsid w:val="00D25D81"/>
    <w:rsid w:val="00D31E73"/>
    <w:rsid w:val="00D32561"/>
    <w:rsid w:val="00D32D43"/>
    <w:rsid w:val="00D362E2"/>
    <w:rsid w:val="00D369A6"/>
    <w:rsid w:val="00D41C16"/>
    <w:rsid w:val="00D4201C"/>
    <w:rsid w:val="00D42A0C"/>
    <w:rsid w:val="00D47865"/>
    <w:rsid w:val="00D5374E"/>
    <w:rsid w:val="00D56395"/>
    <w:rsid w:val="00D6057F"/>
    <w:rsid w:val="00D623FB"/>
    <w:rsid w:val="00D646B2"/>
    <w:rsid w:val="00D71F7A"/>
    <w:rsid w:val="00D80C67"/>
    <w:rsid w:val="00D82B3A"/>
    <w:rsid w:val="00D836C9"/>
    <w:rsid w:val="00D83E3A"/>
    <w:rsid w:val="00D87F8C"/>
    <w:rsid w:val="00D9212F"/>
    <w:rsid w:val="00DA406C"/>
    <w:rsid w:val="00DA4D70"/>
    <w:rsid w:val="00DA744F"/>
    <w:rsid w:val="00DB0736"/>
    <w:rsid w:val="00DB5CCF"/>
    <w:rsid w:val="00DB5FDA"/>
    <w:rsid w:val="00DC4B3F"/>
    <w:rsid w:val="00DC6749"/>
    <w:rsid w:val="00DC762D"/>
    <w:rsid w:val="00DD12B4"/>
    <w:rsid w:val="00DD12C5"/>
    <w:rsid w:val="00DD4B7D"/>
    <w:rsid w:val="00DE012B"/>
    <w:rsid w:val="00DE0A33"/>
    <w:rsid w:val="00DE2E1E"/>
    <w:rsid w:val="00DE4B13"/>
    <w:rsid w:val="00DF71FB"/>
    <w:rsid w:val="00E06ADC"/>
    <w:rsid w:val="00E118D3"/>
    <w:rsid w:val="00E120FB"/>
    <w:rsid w:val="00E1255E"/>
    <w:rsid w:val="00E15DAB"/>
    <w:rsid w:val="00E17684"/>
    <w:rsid w:val="00E220F7"/>
    <w:rsid w:val="00E23CCF"/>
    <w:rsid w:val="00E24E4D"/>
    <w:rsid w:val="00E2561D"/>
    <w:rsid w:val="00E315F0"/>
    <w:rsid w:val="00E33A86"/>
    <w:rsid w:val="00E341DD"/>
    <w:rsid w:val="00E37B37"/>
    <w:rsid w:val="00E40F5E"/>
    <w:rsid w:val="00E42532"/>
    <w:rsid w:val="00E46FB5"/>
    <w:rsid w:val="00E51B69"/>
    <w:rsid w:val="00E54606"/>
    <w:rsid w:val="00E54C45"/>
    <w:rsid w:val="00E575E3"/>
    <w:rsid w:val="00E60739"/>
    <w:rsid w:val="00E61A12"/>
    <w:rsid w:val="00E644C8"/>
    <w:rsid w:val="00E71584"/>
    <w:rsid w:val="00E77DC9"/>
    <w:rsid w:val="00E81563"/>
    <w:rsid w:val="00E82C87"/>
    <w:rsid w:val="00E83A92"/>
    <w:rsid w:val="00E83B9D"/>
    <w:rsid w:val="00E844C6"/>
    <w:rsid w:val="00E84614"/>
    <w:rsid w:val="00E84DDF"/>
    <w:rsid w:val="00E8581C"/>
    <w:rsid w:val="00E8589A"/>
    <w:rsid w:val="00E90BB0"/>
    <w:rsid w:val="00E90BCE"/>
    <w:rsid w:val="00E954CF"/>
    <w:rsid w:val="00E95BF5"/>
    <w:rsid w:val="00E962BA"/>
    <w:rsid w:val="00EA2007"/>
    <w:rsid w:val="00EA5ABF"/>
    <w:rsid w:val="00EA5FB4"/>
    <w:rsid w:val="00EA6209"/>
    <w:rsid w:val="00EB2CF0"/>
    <w:rsid w:val="00EB38B3"/>
    <w:rsid w:val="00EB6EEF"/>
    <w:rsid w:val="00EC0CA9"/>
    <w:rsid w:val="00EC18B0"/>
    <w:rsid w:val="00EC1F25"/>
    <w:rsid w:val="00EC5F3A"/>
    <w:rsid w:val="00ED0172"/>
    <w:rsid w:val="00ED4BE8"/>
    <w:rsid w:val="00ED64A8"/>
    <w:rsid w:val="00ED7650"/>
    <w:rsid w:val="00EF136E"/>
    <w:rsid w:val="00EF7234"/>
    <w:rsid w:val="00F04089"/>
    <w:rsid w:val="00F07969"/>
    <w:rsid w:val="00F132D9"/>
    <w:rsid w:val="00F20C57"/>
    <w:rsid w:val="00F22934"/>
    <w:rsid w:val="00F248CD"/>
    <w:rsid w:val="00F34FF6"/>
    <w:rsid w:val="00F40337"/>
    <w:rsid w:val="00F40889"/>
    <w:rsid w:val="00F40A86"/>
    <w:rsid w:val="00F42157"/>
    <w:rsid w:val="00F43047"/>
    <w:rsid w:val="00F45CC5"/>
    <w:rsid w:val="00F514F2"/>
    <w:rsid w:val="00F52FF5"/>
    <w:rsid w:val="00F54AF7"/>
    <w:rsid w:val="00F6156F"/>
    <w:rsid w:val="00F6408F"/>
    <w:rsid w:val="00F7200A"/>
    <w:rsid w:val="00F741EB"/>
    <w:rsid w:val="00F74517"/>
    <w:rsid w:val="00F75D10"/>
    <w:rsid w:val="00F761D0"/>
    <w:rsid w:val="00F81D46"/>
    <w:rsid w:val="00F842AB"/>
    <w:rsid w:val="00F874BC"/>
    <w:rsid w:val="00F92BCC"/>
    <w:rsid w:val="00F9510B"/>
    <w:rsid w:val="00F95687"/>
    <w:rsid w:val="00F96201"/>
    <w:rsid w:val="00F96C7A"/>
    <w:rsid w:val="00FA4841"/>
    <w:rsid w:val="00FA55C0"/>
    <w:rsid w:val="00FA67F9"/>
    <w:rsid w:val="00FB0B01"/>
    <w:rsid w:val="00FB1107"/>
    <w:rsid w:val="00FB4844"/>
    <w:rsid w:val="00FB715E"/>
    <w:rsid w:val="00FB7EA1"/>
    <w:rsid w:val="00FC29E9"/>
    <w:rsid w:val="00FC56F4"/>
    <w:rsid w:val="00FC6BBA"/>
    <w:rsid w:val="00FE20F4"/>
    <w:rsid w:val="00FE4406"/>
    <w:rsid w:val="00FE5DAD"/>
    <w:rsid w:val="00FF1D4C"/>
    <w:rsid w:val="00FF446D"/>
    <w:rsid w:val="00FF5991"/>
    <w:rsid w:val="00FF679C"/>
    <w:rsid w:val="00FF6E82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62248-65AB-4BC8-995B-A8CFD7F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C8"/>
    <w:rPr>
      <w:sz w:val="24"/>
      <w:szCs w:val="24"/>
    </w:rPr>
  </w:style>
  <w:style w:type="paragraph" w:styleId="Ttulo1">
    <w:name w:val="heading 1"/>
    <w:basedOn w:val="Normal"/>
    <w:next w:val="Normal"/>
    <w:qFormat/>
    <w:rsid w:val="009711C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711C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9711C8"/>
    <w:pPr>
      <w:keepNext/>
      <w:jc w:val="center"/>
      <w:outlineLvl w:val="2"/>
    </w:pPr>
    <w:rPr>
      <w:b/>
      <w:bCs/>
      <w:color w:val="FFFFFF"/>
      <w:sz w:val="28"/>
    </w:rPr>
  </w:style>
  <w:style w:type="paragraph" w:styleId="Ttulo4">
    <w:name w:val="heading 4"/>
    <w:basedOn w:val="Normal"/>
    <w:next w:val="Normal"/>
    <w:qFormat/>
    <w:rsid w:val="009711C8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711C8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711C8"/>
    <w:pPr>
      <w:keepNext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9711C8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9711C8"/>
    <w:pPr>
      <w:keepNext/>
      <w:jc w:val="center"/>
      <w:outlineLvl w:val="7"/>
    </w:pPr>
    <w:rPr>
      <w:b/>
      <w:color w:val="FFFFFF"/>
      <w:sz w:val="36"/>
    </w:rPr>
  </w:style>
  <w:style w:type="paragraph" w:styleId="Ttulo9">
    <w:name w:val="heading 9"/>
    <w:basedOn w:val="Normal"/>
    <w:next w:val="Normal"/>
    <w:qFormat/>
    <w:rsid w:val="009711C8"/>
    <w:pPr>
      <w:keepNext/>
      <w:jc w:val="center"/>
      <w:outlineLvl w:val="8"/>
    </w:pPr>
    <w:rPr>
      <w:b/>
      <w:bCs/>
      <w:color w:val="FFFF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711C8"/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rsid w:val="009711C8"/>
    <w:pPr>
      <w:jc w:val="both"/>
    </w:pPr>
  </w:style>
  <w:style w:type="paragraph" w:styleId="Recuodecorpodetexto">
    <w:name w:val="Body Text Indent"/>
    <w:basedOn w:val="Normal"/>
    <w:rsid w:val="009711C8"/>
    <w:pPr>
      <w:ind w:left="2832" w:firstLine="228"/>
    </w:pPr>
  </w:style>
  <w:style w:type="paragraph" w:styleId="Recuodecorpodetexto2">
    <w:name w:val="Body Text Indent 2"/>
    <w:basedOn w:val="Normal"/>
    <w:rsid w:val="009711C8"/>
    <w:pPr>
      <w:ind w:left="3528" w:hanging="336"/>
    </w:pPr>
  </w:style>
  <w:style w:type="paragraph" w:styleId="MapadoDocumento">
    <w:name w:val="Document Map"/>
    <w:basedOn w:val="Normal"/>
    <w:semiHidden/>
    <w:rsid w:val="009711C8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11C8"/>
    <w:pPr>
      <w:jc w:val="center"/>
    </w:pPr>
    <w:rPr>
      <w:b/>
      <w:sz w:val="25"/>
    </w:rPr>
  </w:style>
  <w:style w:type="paragraph" w:styleId="Corpodetexto3">
    <w:name w:val="Body Text 3"/>
    <w:basedOn w:val="Normal"/>
    <w:rsid w:val="009711C8"/>
    <w:pPr>
      <w:jc w:val="center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9711C8"/>
    <w:rPr>
      <w:rFonts w:ascii="Arial" w:hAnsi="Arial" w:cs="Arial"/>
      <w:b/>
      <w:bCs/>
      <w:i/>
      <w:iCs/>
    </w:rPr>
  </w:style>
  <w:style w:type="paragraph" w:styleId="Recuodecorpodetexto3">
    <w:name w:val="Body Text Indent 3"/>
    <w:basedOn w:val="Normal"/>
    <w:rsid w:val="00D135F2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4C1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131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B5FDA"/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8581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7449-3152-4704-9238-F6CEBDE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1288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CATÓLICA  DE  GOIÁS</vt:lpstr>
    </vt:vector>
  </TitlesOfParts>
  <Company>Microsoft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CATÓLICA  DE  GOIÁS</dc:title>
  <dc:subject/>
  <dc:creator>Suzy Simon</dc:creator>
  <cp:keywords/>
  <dc:description/>
  <cp:lastModifiedBy>ToinManel</cp:lastModifiedBy>
  <cp:revision>3</cp:revision>
  <cp:lastPrinted>2012-02-08T22:49:00Z</cp:lastPrinted>
  <dcterms:created xsi:type="dcterms:W3CDTF">2020-01-23T00:18:00Z</dcterms:created>
  <dcterms:modified xsi:type="dcterms:W3CDTF">2020-01-23T00:31:00Z</dcterms:modified>
</cp:coreProperties>
</file>